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FEEF9" w14:textId="77777777" w:rsidR="00FF33C4" w:rsidRPr="00AA43FE" w:rsidRDefault="00FF33C4" w:rsidP="00F76E58">
      <w:pPr>
        <w:spacing w:after="0" w:line="240" w:lineRule="auto"/>
        <w:ind w:firstLine="567"/>
        <w:rPr>
          <w:rFonts w:ascii="Times New Roman" w:hAnsi="Times New Roman" w:cs="Times New Roman"/>
          <w:sz w:val="24"/>
          <w:szCs w:val="24"/>
          <w:lang w:val="lt-LT"/>
        </w:rPr>
      </w:pPr>
    </w:p>
    <w:p w14:paraId="0A1FBEB8" w14:textId="2BF7F55A" w:rsidR="00FF33C4" w:rsidRPr="00AA43FE" w:rsidRDefault="00FF33C4" w:rsidP="00F76E58">
      <w:pPr>
        <w:spacing w:after="0" w:line="240" w:lineRule="auto"/>
        <w:jc w:val="center"/>
        <w:rPr>
          <w:rFonts w:ascii="Times New Roman" w:hAnsi="Times New Roman" w:cs="Times New Roman"/>
          <w:b/>
          <w:sz w:val="24"/>
          <w:szCs w:val="24"/>
          <w:lang w:val="lt-LT"/>
        </w:rPr>
      </w:pPr>
      <w:r w:rsidRPr="00AA43FE">
        <w:rPr>
          <w:rFonts w:ascii="Times New Roman" w:hAnsi="Times New Roman" w:cs="Times New Roman"/>
          <w:b/>
          <w:sz w:val="24"/>
          <w:szCs w:val="24"/>
          <w:lang w:val="lt-LT"/>
        </w:rPr>
        <w:t>SKELBIAMŲ</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DERYBŲ</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SPECIALIOSIOS</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SĄLYGOS</w:t>
      </w:r>
    </w:p>
    <w:p w14:paraId="7EE460C5" w14:textId="77777777" w:rsidR="00FF33C4" w:rsidRPr="00AA43FE" w:rsidRDefault="00FF33C4" w:rsidP="00F76E58">
      <w:pPr>
        <w:spacing w:after="0" w:line="240" w:lineRule="auto"/>
        <w:ind w:firstLine="567"/>
        <w:jc w:val="center"/>
        <w:rPr>
          <w:rFonts w:ascii="Times New Roman" w:hAnsi="Times New Roman" w:cs="Times New Roman"/>
          <w:b/>
          <w:sz w:val="24"/>
          <w:szCs w:val="24"/>
          <w:lang w:val="lt-LT"/>
        </w:rPr>
      </w:pPr>
    </w:p>
    <w:p w14:paraId="6A20241C" w14:textId="7943CC56" w:rsidR="00A318A6" w:rsidRPr="00AA43FE" w:rsidRDefault="00A318A6" w:rsidP="00A318A6">
      <w:pPr>
        <w:spacing w:after="0" w:line="240" w:lineRule="auto"/>
        <w:jc w:val="center"/>
        <w:rPr>
          <w:rFonts w:ascii="Times New Roman" w:eastAsiaTheme="minorHAnsi" w:hAnsi="Times New Roman" w:cs="Times New Roman"/>
          <w:b/>
          <w:bCs/>
          <w:iCs/>
          <w:sz w:val="24"/>
          <w:szCs w:val="24"/>
          <w:lang w:val="lt-LT"/>
        </w:rPr>
      </w:pPr>
      <w:bookmarkStart w:id="0" w:name="_Hlk184853601"/>
      <w:r w:rsidRPr="00AA43FE">
        <w:rPr>
          <w:rFonts w:ascii="Times New Roman" w:eastAsiaTheme="minorHAnsi" w:hAnsi="Times New Roman" w:cs="Times New Roman"/>
          <w:b/>
          <w:bCs/>
          <w:iCs/>
          <w:sz w:val="24"/>
          <w:szCs w:val="24"/>
          <w:lang w:val="lt-LT"/>
        </w:rPr>
        <w:t>TARPTAUTINIS</w:t>
      </w:r>
      <w:r w:rsidR="001F6BBF" w:rsidRPr="00AA43FE">
        <w:rPr>
          <w:rFonts w:ascii="Times New Roman" w:eastAsiaTheme="minorHAnsi" w:hAnsi="Times New Roman" w:cs="Times New Roman"/>
          <w:b/>
          <w:bCs/>
          <w:iCs/>
          <w:sz w:val="24"/>
          <w:szCs w:val="24"/>
          <w:lang w:val="lt-LT"/>
        </w:rPr>
        <w:t xml:space="preserve"> </w:t>
      </w:r>
      <w:r w:rsidRPr="00AA43FE">
        <w:rPr>
          <w:rFonts w:ascii="Times New Roman" w:eastAsiaTheme="minorHAnsi" w:hAnsi="Times New Roman" w:cs="Times New Roman"/>
          <w:b/>
          <w:bCs/>
          <w:iCs/>
          <w:sz w:val="24"/>
          <w:szCs w:val="24"/>
          <w:lang w:val="lt-LT"/>
        </w:rPr>
        <w:t>PIRKIMAS</w:t>
      </w:r>
      <w:r w:rsidR="001F6BBF" w:rsidRPr="00AA43FE">
        <w:rPr>
          <w:rFonts w:ascii="Times New Roman" w:eastAsiaTheme="minorHAnsi" w:hAnsi="Times New Roman" w:cs="Times New Roman"/>
          <w:b/>
          <w:bCs/>
          <w:iCs/>
          <w:sz w:val="24"/>
          <w:szCs w:val="24"/>
          <w:lang w:val="lt-LT"/>
        </w:rPr>
        <w:t xml:space="preserve"> </w:t>
      </w:r>
    </w:p>
    <w:p w14:paraId="6E163849" w14:textId="77777777" w:rsidR="00A318A6" w:rsidRPr="00AA43FE" w:rsidRDefault="00A318A6" w:rsidP="00A318A6">
      <w:pPr>
        <w:spacing w:after="0" w:line="240" w:lineRule="auto"/>
        <w:ind w:firstLine="567"/>
        <w:jc w:val="center"/>
        <w:rPr>
          <w:rFonts w:ascii="Times New Roman" w:eastAsiaTheme="minorHAnsi" w:hAnsi="Times New Roman" w:cs="Times New Roman"/>
          <w:b/>
          <w:bCs/>
          <w:sz w:val="24"/>
          <w:szCs w:val="24"/>
          <w:lang w:val="lt-LT"/>
        </w:rPr>
      </w:pPr>
    </w:p>
    <w:bookmarkEnd w:id="0"/>
    <w:p w14:paraId="7677B144" w14:textId="6FA36A89" w:rsidR="00FF33C4" w:rsidRPr="00AA43FE" w:rsidRDefault="00C01192" w:rsidP="00F76E58">
      <w:pPr>
        <w:spacing w:after="0" w:line="240" w:lineRule="auto"/>
        <w:jc w:val="center"/>
        <w:rPr>
          <w:rFonts w:ascii="Times New Roman" w:hAnsi="Times New Roman" w:cs="Times New Roman"/>
          <w:b/>
          <w:bCs/>
          <w:sz w:val="24"/>
          <w:szCs w:val="24"/>
          <w:lang w:val="lt-LT"/>
        </w:rPr>
      </w:pPr>
      <w:r w:rsidRPr="00AA43FE">
        <w:rPr>
          <w:rFonts w:ascii="Times New Roman" w:hAnsi="Times New Roman" w:cs="Times New Roman"/>
          <w:b/>
          <w:bCs/>
          <w:sz w:val="24"/>
          <w:szCs w:val="24"/>
          <w:lang w:val="lt-LT"/>
        </w:rPr>
        <w:t>APRANGOS AUTOBUSŲ IR TROLEIBUSŲ VAIRUOTOJAMS PIRKIMAS</w:t>
      </w:r>
    </w:p>
    <w:p w14:paraId="4FE3EAB1" w14:textId="77777777" w:rsidR="00C01192" w:rsidRPr="00AA43FE" w:rsidRDefault="00C01192" w:rsidP="00F76E58">
      <w:pPr>
        <w:spacing w:after="0" w:line="240" w:lineRule="auto"/>
        <w:jc w:val="center"/>
        <w:rPr>
          <w:rFonts w:ascii="Times New Roman" w:hAnsi="Times New Roman" w:cs="Times New Roman"/>
          <w:b/>
          <w:bCs/>
          <w:sz w:val="24"/>
          <w:szCs w:val="24"/>
          <w:lang w:val="lt-LT"/>
        </w:rPr>
      </w:pPr>
    </w:p>
    <w:p w14:paraId="68D87EA7" w14:textId="3CEF8EC3" w:rsidR="00FF33C4" w:rsidRPr="00AA43FE" w:rsidRDefault="00FF33C4" w:rsidP="00AF55FB">
      <w:pPr>
        <w:pStyle w:val="Heading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r w:rsidRPr="00AA43FE">
        <w:rPr>
          <w:rFonts w:ascii="Times New Roman" w:hAnsi="Times New Roman" w:cs="Times New Roman"/>
          <w:b/>
          <w:bCs/>
          <w:sz w:val="24"/>
          <w:szCs w:val="24"/>
          <w:lang w:val="lt-LT"/>
        </w:rPr>
        <w:t>BENDROSIOS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NUOSTATOS</w:t>
      </w:r>
      <w:r w:rsidR="001F6BBF" w:rsidRPr="00AA43FE">
        <w:rPr>
          <w:rFonts w:ascii="Times New Roman" w:hAnsi="Times New Roman" w:cs="Times New Roman"/>
          <w:b/>
          <w:bCs/>
          <w:sz w:val="24"/>
          <w:szCs w:val="24"/>
          <w:lang w:val="lt-LT"/>
        </w:rPr>
        <w:t xml:space="preserve"> </w:t>
      </w:r>
    </w:p>
    <w:p w14:paraId="16BA46E9" w14:textId="77777777" w:rsidR="00AF55FB" w:rsidRPr="00AA43FE" w:rsidRDefault="00AF55FB" w:rsidP="00AF55FB">
      <w:pPr>
        <w:spacing w:after="0" w:line="240" w:lineRule="auto"/>
        <w:rPr>
          <w:rFonts w:ascii="Times New Roman" w:hAnsi="Times New Roman" w:cs="Times New Roman"/>
          <w:sz w:val="24"/>
          <w:szCs w:val="24"/>
          <w:lang w:val="lt-LT"/>
        </w:rPr>
      </w:pPr>
    </w:p>
    <w:p w14:paraId="044D3A89" w14:textId="29160E5F" w:rsidR="00FC2F42" w:rsidRPr="00AA43FE" w:rsidRDefault="00FF33C4" w:rsidP="00AF55FB">
      <w:pPr>
        <w:pStyle w:val="ListParagraph"/>
        <w:tabs>
          <w:tab w:val="left" w:pos="709"/>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1.1.</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iCs/>
          <w:sz w:val="24"/>
          <w:szCs w:val="24"/>
          <w:lang w:val="lt-LT"/>
        </w:rPr>
        <w:t>UAB</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„Vilniaus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viešasis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transportas“,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įmonės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kodas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302683277,</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PVM</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mokėtojo</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kodas</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iCs/>
          <w:sz w:val="24"/>
          <w:szCs w:val="24"/>
          <w:lang w:val="lt-LT"/>
        </w:rPr>
        <w:t>LT100006468313</w:t>
      </w:r>
      <w:r w:rsidR="00EF2CE6" w:rsidRPr="00AA43FE">
        <w:rPr>
          <w:rFonts w:ascii="Times New Roman" w:hAnsi="Times New Roman" w:cs="Times New Roman"/>
          <w:iCs/>
          <w:sz w:val="24"/>
          <w:szCs w:val="24"/>
          <w:lang w:val="lt-LT"/>
        </w:rPr>
        <w:t xml:space="preserve"> (toliau – Perkantysis subjektas)</w:t>
      </w:r>
      <w:r w:rsidR="005F2DFB" w:rsidRPr="00AA43FE">
        <w:rPr>
          <w:rFonts w:ascii="Times New Roman" w:hAnsi="Times New Roman" w:cs="Times New Roman"/>
          <w:iCs/>
          <w:sz w:val="24"/>
          <w:szCs w:val="24"/>
          <w:lang w:val="lt-LT"/>
        </w:rPr>
        <w:t>,</w:t>
      </w:r>
      <w:r w:rsidR="001F6BBF" w:rsidRPr="00AA43FE">
        <w:rPr>
          <w:rFonts w:ascii="Times New Roman" w:hAnsi="Times New Roman" w:cs="Times New Roman"/>
          <w:iCs/>
          <w:sz w:val="24"/>
          <w:szCs w:val="24"/>
          <w:lang w:val="lt-LT"/>
        </w:rPr>
        <w:t xml:space="preserve"> </w:t>
      </w:r>
      <w:r w:rsidR="005F2DFB" w:rsidRPr="00AA43FE">
        <w:rPr>
          <w:rFonts w:ascii="Times New Roman" w:hAnsi="Times New Roman" w:cs="Times New Roman"/>
          <w:sz w:val="24"/>
          <w:szCs w:val="24"/>
          <w:lang w:val="lt-LT"/>
        </w:rPr>
        <w:t>atlieka</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b/>
          <w:sz w:val="24"/>
          <w:szCs w:val="24"/>
          <w:lang w:val="lt-LT"/>
        </w:rPr>
        <w:t>tarptautinį</w:t>
      </w:r>
      <w:r w:rsidR="001F6BBF" w:rsidRPr="00AA43FE">
        <w:rPr>
          <w:rFonts w:ascii="Times New Roman" w:hAnsi="Times New Roman" w:cs="Times New Roman"/>
          <w:b/>
          <w:sz w:val="24"/>
          <w:szCs w:val="24"/>
          <w:lang w:val="lt-LT"/>
        </w:rPr>
        <w:t xml:space="preserve"> </w:t>
      </w:r>
      <w:r w:rsidR="005F2DFB" w:rsidRPr="00AA43FE">
        <w:rPr>
          <w:rFonts w:ascii="Times New Roman" w:hAnsi="Times New Roman" w:cs="Times New Roman"/>
          <w:b/>
          <w:sz w:val="24"/>
          <w:szCs w:val="24"/>
          <w:lang w:val="lt-LT"/>
        </w:rPr>
        <w:t>pirkimą</w:t>
      </w:r>
      <w:r w:rsidR="001F6BBF" w:rsidRPr="00AA43FE">
        <w:rPr>
          <w:rFonts w:ascii="Times New Roman" w:hAnsi="Times New Roman" w:cs="Times New Roman"/>
          <w:sz w:val="24"/>
          <w:szCs w:val="24"/>
          <w:lang w:val="lt-LT"/>
        </w:rPr>
        <w:t xml:space="preserve"> </w:t>
      </w:r>
      <w:r w:rsidR="006323AE" w:rsidRPr="00AA43FE">
        <w:rPr>
          <w:rFonts w:ascii="Times New Roman" w:hAnsi="Times New Roman" w:cs="Times New Roman"/>
          <w:sz w:val="24"/>
          <w:szCs w:val="24"/>
          <w:lang w:val="lt-LT"/>
        </w:rPr>
        <w:t>skelbiamų</w:t>
      </w:r>
      <w:r w:rsidR="001F6BBF" w:rsidRPr="00AA43FE">
        <w:rPr>
          <w:rFonts w:ascii="Times New Roman" w:hAnsi="Times New Roman" w:cs="Times New Roman"/>
          <w:sz w:val="24"/>
          <w:szCs w:val="24"/>
          <w:lang w:val="lt-LT"/>
        </w:rPr>
        <w:t xml:space="preserve"> </w:t>
      </w:r>
      <w:r w:rsidR="006323AE"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būdu</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b/>
          <w:bCs/>
          <w:sz w:val="24"/>
          <w:szCs w:val="24"/>
          <w:lang w:val="lt-LT"/>
        </w:rPr>
        <w:t>Pirkimas</w:t>
      </w:r>
      <w:r w:rsidR="005F2DFB" w:rsidRPr="00AA43FE">
        <w:rPr>
          <w:rFonts w:ascii="Times New Roman" w:hAnsi="Times New Roman" w:cs="Times New Roman"/>
          <w:sz w:val="24"/>
          <w:szCs w:val="24"/>
          <w:lang w:val="lt-LT"/>
        </w:rPr>
        <w:t>)</w:t>
      </w:r>
      <w:r w:rsidR="00EA51E5" w:rsidRPr="00AA43FE">
        <w:rPr>
          <w:rFonts w:ascii="Times New Roman" w:hAnsi="Times New Roman" w:cs="Times New Roman"/>
          <w:sz w:val="24"/>
          <w:szCs w:val="24"/>
          <w:lang w:val="lt-LT"/>
        </w:rPr>
        <w:t>, kuriuo</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numato</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įsigyti</w:t>
      </w:r>
      <w:r w:rsidR="001F6BBF" w:rsidRPr="00AA43FE">
        <w:rPr>
          <w:rFonts w:ascii="Times New Roman" w:hAnsi="Times New Roman" w:cs="Times New Roman"/>
          <w:b/>
          <w:bCs/>
          <w:sz w:val="24"/>
          <w:szCs w:val="24"/>
          <w:lang w:val="lt-LT"/>
        </w:rPr>
        <w:t xml:space="preserve"> </w:t>
      </w:r>
      <w:r w:rsidR="006143D0" w:rsidRPr="00AA43FE">
        <w:rPr>
          <w:rFonts w:ascii="Times New Roman" w:hAnsi="Times New Roman" w:cs="Times New Roman"/>
          <w:b/>
          <w:bCs/>
          <w:sz w:val="24"/>
          <w:szCs w:val="24"/>
          <w:lang w:val="lt-LT"/>
        </w:rPr>
        <w:t xml:space="preserve">aprangą autobusų ir troleibusų vairuotojams </w:t>
      </w:r>
      <w:r w:rsidR="005F2DFB"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6143D0" w:rsidRPr="00AA43FE">
        <w:rPr>
          <w:rFonts w:ascii="Times New Roman" w:hAnsi="Times New Roman" w:cs="Times New Roman"/>
          <w:sz w:val="24"/>
          <w:szCs w:val="24"/>
          <w:lang w:val="lt-LT"/>
        </w:rPr>
        <w:t>Apranga/Prekės</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Pirkimui</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taikomos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šios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specialiosios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b/>
          <w:sz w:val="24"/>
          <w:szCs w:val="24"/>
          <w:lang w:val="lt-LT"/>
        </w:rPr>
        <w:t>Specialiosios</w:t>
      </w:r>
      <w:r w:rsidR="001F6BBF" w:rsidRPr="00AA43FE">
        <w:rPr>
          <w:rFonts w:ascii="Times New Roman" w:hAnsi="Times New Roman" w:cs="Times New Roman"/>
          <w:b/>
          <w:sz w:val="24"/>
          <w:szCs w:val="24"/>
          <w:lang w:val="lt-LT"/>
        </w:rPr>
        <w:t xml:space="preserve"> </w:t>
      </w:r>
      <w:r w:rsidR="005F2DFB" w:rsidRPr="00AA43FE">
        <w:rPr>
          <w:rFonts w:ascii="Times New Roman" w:hAnsi="Times New Roman" w:cs="Times New Roman"/>
          <w:b/>
          <w:sz w:val="24"/>
          <w:szCs w:val="24"/>
          <w:lang w:val="lt-LT"/>
        </w:rPr>
        <w:t>sąlygos</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Bendrosios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b/>
          <w:sz w:val="24"/>
          <w:szCs w:val="24"/>
          <w:lang w:val="lt-LT"/>
        </w:rPr>
        <w:t>Bendrosios</w:t>
      </w:r>
      <w:r w:rsidR="001F6BBF" w:rsidRPr="00AA43FE">
        <w:rPr>
          <w:rFonts w:ascii="Times New Roman" w:hAnsi="Times New Roman" w:cs="Times New Roman"/>
          <w:b/>
          <w:sz w:val="24"/>
          <w:szCs w:val="24"/>
          <w:lang w:val="lt-LT"/>
        </w:rPr>
        <w:t xml:space="preserve"> </w:t>
      </w:r>
      <w:r w:rsidR="005F2DFB" w:rsidRPr="00AA43FE">
        <w:rPr>
          <w:rFonts w:ascii="Times New Roman" w:hAnsi="Times New Roman" w:cs="Times New Roman"/>
          <w:b/>
          <w:sz w:val="24"/>
          <w:szCs w:val="24"/>
          <w:lang w:val="lt-LT"/>
        </w:rPr>
        <w:t>sąlygos</w:t>
      </w:r>
      <w:r w:rsidR="005F2DFB"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pridedamos</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4</w:t>
      </w:r>
      <w:r w:rsidR="001F6BBF" w:rsidRPr="00AA43FE">
        <w:rPr>
          <w:rFonts w:ascii="Times New Roman" w:hAnsi="Times New Roman" w:cs="Times New Roman"/>
          <w:sz w:val="24"/>
          <w:szCs w:val="24"/>
          <w:lang w:val="lt-LT"/>
        </w:rPr>
        <w:t xml:space="preserve"> </w:t>
      </w:r>
      <w:r w:rsidR="005F2DFB" w:rsidRPr="00AA43FE">
        <w:rPr>
          <w:rFonts w:ascii="Times New Roman" w:hAnsi="Times New Roman" w:cs="Times New Roman"/>
          <w:sz w:val="24"/>
          <w:szCs w:val="24"/>
          <w:lang w:val="lt-LT"/>
        </w:rPr>
        <w:t>priede</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p>
    <w:p w14:paraId="408E5938" w14:textId="00500C03" w:rsidR="00FF33C4" w:rsidRPr="00AA43FE" w:rsidRDefault="00FF33C4" w:rsidP="00AF55FB">
      <w:pPr>
        <w:tabs>
          <w:tab w:val="left" w:pos="709"/>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palaikyti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tiesioginį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ryšį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gauti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tarpininkų)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pranešimus,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susijusius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procedūromis,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kontaktai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skelbime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apie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Pirkimą.</w:t>
      </w:r>
    </w:p>
    <w:p w14:paraId="7F434287" w14:textId="52222592" w:rsidR="00C93C91" w:rsidRPr="00AA43FE" w:rsidRDefault="01340471" w:rsidP="00C93C91">
      <w:pPr>
        <w:pStyle w:val="ListParagraph"/>
        <w:tabs>
          <w:tab w:val="left" w:pos="142"/>
          <w:tab w:val="left" w:pos="284"/>
          <w:tab w:val="left" w:pos="709"/>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color w:val="000000" w:themeColor="text1"/>
          <w:sz w:val="24"/>
          <w:szCs w:val="24"/>
          <w:lang w:val="lt-LT"/>
        </w:rPr>
        <w:t>1.3.</w:t>
      </w:r>
      <w:r w:rsidR="001F6BBF" w:rsidRPr="00AA43FE">
        <w:rPr>
          <w:rFonts w:ascii="Times New Roman" w:hAnsi="Times New Roman" w:cs="Times New Roman"/>
          <w:color w:val="000000" w:themeColor="text1"/>
          <w:sz w:val="24"/>
          <w:szCs w:val="24"/>
          <w:lang w:val="lt-LT"/>
        </w:rPr>
        <w:t xml:space="preserve"> </w:t>
      </w:r>
      <w:r w:rsidR="00C93C91" w:rsidRPr="00AA43FE">
        <w:rPr>
          <w:rFonts w:ascii="Times New Roman" w:hAnsi="Times New Roman" w:cs="Times New Roman"/>
          <w:sz w:val="24"/>
          <w:szCs w:val="24"/>
          <w:lang w:val="lt-LT"/>
        </w:rPr>
        <w:t>Ši</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procedūra</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atliekama</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siekiant</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sudaryti</w:t>
      </w:r>
      <w:r w:rsidR="001F6BBF" w:rsidRPr="00AA43FE">
        <w:rPr>
          <w:rFonts w:ascii="Times New Roman" w:hAnsi="Times New Roman" w:cs="Times New Roman"/>
          <w:sz w:val="24"/>
          <w:szCs w:val="24"/>
          <w:lang w:val="lt-LT"/>
        </w:rPr>
        <w:t xml:space="preserve"> </w:t>
      </w:r>
      <w:r w:rsidR="000D665D" w:rsidRPr="00AA43FE">
        <w:rPr>
          <w:rFonts w:ascii="Times New Roman" w:hAnsi="Times New Roman" w:cs="Times New Roman"/>
          <w:sz w:val="24"/>
          <w:szCs w:val="24"/>
          <w:lang w:val="lt-LT"/>
        </w:rPr>
        <w:t xml:space="preserve">prekių </w:t>
      </w:r>
      <w:r w:rsidR="00C93C9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pardavimo</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sutartį</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b/>
          <w:sz w:val="24"/>
          <w:szCs w:val="24"/>
          <w:lang w:val="lt-LT"/>
        </w:rPr>
        <w:t>Pirkimo</w:t>
      </w:r>
      <w:r w:rsidR="001F6BBF" w:rsidRPr="00AA43FE">
        <w:rPr>
          <w:rFonts w:ascii="Times New Roman" w:hAnsi="Times New Roman" w:cs="Times New Roman"/>
          <w:b/>
          <w:sz w:val="24"/>
          <w:szCs w:val="24"/>
          <w:lang w:val="lt-LT"/>
        </w:rPr>
        <w:t xml:space="preserve"> </w:t>
      </w:r>
      <w:r w:rsidR="00C93C91" w:rsidRPr="00AA43FE">
        <w:rPr>
          <w:rFonts w:ascii="Times New Roman" w:hAnsi="Times New Roman" w:cs="Times New Roman"/>
          <w:b/>
          <w:sz w:val="24"/>
          <w:szCs w:val="24"/>
          <w:lang w:val="lt-LT"/>
        </w:rPr>
        <w:t>sutartis</w:t>
      </w:r>
      <w:r w:rsidR="00C93C91"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sutartis</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sudaroma</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C93C91" w:rsidRPr="00AA43FE">
        <w:rPr>
          <w:rFonts w:ascii="Times New Roman" w:hAnsi="Times New Roman" w:cs="Times New Roman"/>
          <w:iCs/>
          <w:sz w:val="24"/>
          <w:szCs w:val="24"/>
          <w:lang w:val="lt-LT"/>
        </w:rPr>
        <w:t>UAB</w:t>
      </w:r>
      <w:r w:rsidR="001F6BBF" w:rsidRPr="00AA43FE">
        <w:rPr>
          <w:rFonts w:ascii="Times New Roman" w:hAnsi="Times New Roman" w:cs="Times New Roman"/>
          <w:iCs/>
          <w:sz w:val="24"/>
          <w:szCs w:val="24"/>
          <w:lang w:val="lt-LT"/>
        </w:rPr>
        <w:t xml:space="preserve"> </w:t>
      </w:r>
      <w:r w:rsidR="00C93C91" w:rsidRPr="00AA43FE">
        <w:rPr>
          <w:rFonts w:ascii="Times New Roman" w:hAnsi="Times New Roman" w:cs="Times New Roman"/>
          <w:iCs/>
          <w:sz w:val="24"/>
          <w:szCs w:val="24"/>
          <w:lang w:val="lt-LT"/>
        </w:rPr>
        <w:t>„Vilniaus</w:t>
      </w:r>
      <w:r w:rsidR="001F6BBF" w:rsidRPr="00AA43FE">
        <w:rPr>
          <w:rFonts w:ascii="Times New Roman" w:hAnsi="Times New Roman" w:cs="Times New Roman"/>
          <w:iCs/>
          <w:sz w:val="24"/>
          <w:szCs w:val="24"/>
          <w:lang w:val="lt-LT"/>
        </w:rPr>
        <w:t xml:space="preserve"> </w:t>
      </w:r>
      <w:r w:rsidR="00C93C91" w:rsidRPr="00AA43FE">
        <w:rPr>
          <w:rFonts w:ascii="Times New Roman" w:hAnsi="Times New Roman" w:cs="Times New Roman"/>
          <w:iCs/>
          <w:sz w:val="24"/>
          <w:szCs w:val="24"/>
          <w:lang w:val="lt-LT"/>
        </w:rPr>
        <w:t>viešasis</w:t>
      </w:r>
      <w:r w:rsidR="001F6BBF" w:rsidRPr="00AA43FE">
        <w:rPr>
          <w:rFonts w:ascii="Times New Roman" w:hAnsi="Times New Roman" w:cs="Times New Roman"/>
          <w:iCs/>
          <w:sz w:val="24"/>
          <w:szCs w:val="24"/>
          <w:lang w:val="lt-LT"/>
        </w:rPr>
        <w:t xml:space="preserve"> </w:t>
      </w:r>
      <w:r w:rsidR="00C93C91" w:rsidRPr="00AA43FE">
        <w:rPr>
          <w:rFonts w:ascii="Times New Roman" w:hAnsi="Times New Roman" w:cs="Times New Roman"/>
          <w:iCs/>
          <w:sz w:val="24"/>
          <w:szCs w:val="24"/>
          <w:lang w:val="lt-LT"/>
        </w:rPr>
        <w:t>transportas“.</w:t>
      </w:r>
    </w:p>
    <w:p w14:paraId="525C2F8D" w14:textId="2166D6C3" w:rsidR="00C93C91" w:rsidRPr="00AA43FE" w:rsidRDefault="00C93C91" w:rsidP="00C93C91">
      <w:pPr>
        <w:tabs>
          <w:tab w:val="left" w:pos="142"/>
          <w:tab w:val="left" w:pos="709"/>
          <w:tab w:val="left" w:pos="851"/>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eastAsia="lt-LT"/>
        </w:rPr>
        <w:t>1.4.</w:t>
      </w:r>
      <w:r w:rsidR="001F6BBF" w:rsidRPr="00AA43FE">
        <w:rPr>
          <w:rFonts w:ascii="Times New Roman" w:hAnsi="Times New Roman" w:cs="Times New Roman"/>
          <w:sz w:val="24"/>
          <w:szCs w:val="24"/>
          <w:lang w:val="lt-LT" w:eastAsia="lt-LT"/>
        </w:rPr>
        <w:t xml:space="preserve"> </w:t>
      </w:r>
      <w:r w:rsidRPr="00AA43FE">
        <w:rPr>
          <w:rFonts w:ascii="Times New Roman" w:hAnsi="Times New Roman" w:cs="Times New Roman"/>
          <w:sz w:val="24"/>
          <w:szCs w:val="24"/>
          <w:lang w:val="lt-LT" w:eastAsia="lt-LT"/>
        </w:rPr>
        <w:t>Perkantysis</w:t>
      </w:r>
      <w:r w:rsidR="001F6BBF" w:rsidRPr="00AA43FE">
        <w:rPr>
          <w:rFonts w:ascii="Times New Roman" w:hAnsi="Times New Roman" w:cs="Times New Roman"/>
          <w:sz w:val="24"/>
          <w:szCs w:val="24"/>
          <w:lang w:val="lt-LT" w:eastAsia="lt-LT"/>
        </w:rPr>
        <w:t xml:space="preserve"> </w:t>
      </w:r>
      <w:r w:rsidRPr="00AA43FE">
        <w:rPr>
          <w:rFonts w:ascii="Times New Roman" w:hAnsi="Times New Roman" w:cs="Times New Roman"/>
          <w:sz w:val="24"/>
          <w:szCs w:val="24"/>
          <w:lang w:val="lt-LT" w:eastAsia="lt-LT"/>
        </w:rPr>
        <w:t>subjektas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neketina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rengti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susitikimo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dėl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paaiškinimo.</w:t>
      </w:r>
      <w:r w:rsidR="001F6BBF" w:rsidRPr="00AA43FE">
        <w:rPr>
          <w:rFonts w:ascii="Times New Roman" w:hAnsi="Times New Roman" w:cs="Times New Roman"/>
          <w:sz w:val="24"/>
          <w:szCs w:val="24"/>
          <w:lang w:val="lt-LT"/>
        </w:rPr>
        <w:t xml:space="preserve"> </w:t>
      </w:r>
    </w:p>
    <w:p w14:paraId="35990D77" w14:textId="54EE29DE" w:rsidR="00C93C91" w:rsidRPr="00AA43FE" w:rsidRDefault="00C93C91" w:rsidP="00C93C91">
      <w:pPr>
        <w:tabs>
          <w:tab w:val="left" w:pos="709"/>
          <w:tab w:val="left" w:pos="851"/>
          <w:tab w:val="left" w:pos="993"/>
        </w:tabs>
        <w:suppressAutoHyphens/>
        <w:spacing w:after="0" w:line="240" w:lineRule="auto"/>
        <w:ind w:firstLine="567"/>
        <w:jc w:val="both"/>
        <w:rPr>
          <w:rFonts w:ascii="Times New Roman" w:hAnsi="Times New Roman" w:cs="Times New Roman"/>
          <w:i/>
          <w:sz w:val="24"/>
          <w:szCs w:val="24"/>
          <w:lang w:val="lt-LT"/>
        </w:rPr>
      </w:pPr>
      <w:r w:rsidRPr="00AA43FE">
        <w:rPr>
          <w:rFonts w:ascii="Times New Roman" w:hAnsi="Times New Roman" w:cs="Times New Roman"/>
          <w:sz w:val="24"/>
          <w:szCs w:val="24"/>
          <w:lang w:val="lt-LT"/>
        </w:rPr>
        <w:t>1.5.</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Stebėtojai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dalyvauti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komisijos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posėdžiuose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nėra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kviečiami.</w:t>
      </w:r>
      <w:r w:rsidR="001F6BBF" w:rsidRPr="00AA43FE">
        <w:rPr>
          <w:rFonts w:ascii="Times New Roman" w:hAnsi="Times New Roman" w:cs="Times New Roman"/>
          <w:sz w:val="24"/>
          <w:szCs w:val="24"/>
          <w:lang w:val="lt-LT"/>
        </w:rPr>
        <w:t xml:space="preserve"> </w:t>
      </w:r>
    </w:p>
    <w:p w14:paraId="4BA64E85" w14:textId="01A3AE7A" w:rsidR="00C93C91" w:rsidRPr="00AA43FE" w:rsidRDefault="00C93C91" w:rsidP="00C93C91">
      <w:pPr>
        <w:tabs>
          <w:tab w:val="left" w:pos="142"/>
          <w:tab w:val="left" w:pos="720"/>
          <w:tab w:val="left" w:pos="851"/>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1.6.</w:t>
      </w:r>
      <w:r w:rsidR="001F6BBF" w:rsidRPr="00AA43FE">
        <w:rPr>
          <w:rFonts w:ascii="Times New Roman" w:hAnsi="Times New Roman" w:cs="Times New Roman"/>
          <w:sz w:val="24"/>
          <w:szCs w:val="24"/>
          <w:lang w:val="lt-LT"/>
        </w:rPr>
        <w:t xml:space="preserve"> </w:t>
      </w:r>
      <w:r w:rsidR="007573A5" w:rsidRPr="00AA43FE">
        <w:rPr>
          <w:rFonts w:ascii="Times New Roman" w:hAnsi="Times New Roman" w:cs="Times New Roman"/>
          <w:color w:val="000000" w:themeColor="text1"/>
          <w:sz w:val="24"/>
          <w:szCs w:val="24"/>
          <w:lang w:val="lt-LT"/>
        </w:rPr>
        <w:t>Pirkimas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neatliekamas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naudojantis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centrinės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perkančiosios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organizacijos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paslaugomis,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nes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perkamas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objektas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nesiūlomas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centrinės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perkančiosios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organizacijos</w:t>
      </w:r>
      <w:r w:rsidR="001F6BBF" w:rsidRPr="00AA43FE">
        <w:rPr>
          <w:rFonts w:ascii="Times New Roman" w:hAnsi="Times New Roman" w:cs="Times New Roman"/>
          <w:color w:val="000000" w:themeColor="text1"/>
          <w:sz w:val="24"/>
          <w:szCs w:val="24"/>
          <w:lang w:val="lt-LT"/>
        </w:rPr>
        <w:t xml:space="preserve"> </w:t>
      </w:r>
      <w:r w:rsidR="007573A5" w:rsidRPr="00AA43FE">
        <w:rPr>
          <w:rFonts w:ascii="Times New Roman" w:hAnsi="Times New Roman" w:cs="Times New Roman"/>
          <w:color w:val="000000" w:themeColor="text1"/>
          <w:sz w:val="24"/>
          <w:szCs w:val="24"/>
          <w:lang w:val="lt-LT"/>
        </w:rPr>
        <w:t>kataloge.</w:t>
      </w:r>
    </w:p>
    <w:p w14:paraId="461F1850" w14:textId="296AE94B" w:rsidR="00C93C91" w:rsidRPr="00AA43FE" w:rsidRDefault="00C93C91" w:rsidP="00C93C91">
      <w:pPr>
        <w:tabs>
          <w:tab w:val="left" w:pos="709"/>
        </w:tabs>
        <w:spacing w:after="0" w:line="240" w:lineRule="auto"/>
        <w:ind w:firstLine="567"/>
        <w:jc w:val="both"/>
        <w:rPr>
          <w:rFonts w:ascii="Times New Roman" w:hAnsi="Times New Roman" w:cs="Times New Roman"/>
          <w:sz w:val="24"/>
          <w:szCs w:val="24"/>
          <w:lang w:val="lt-LT"/>
        </w:rPr>
      </w:pPr>
      <w:r w:rsidRPr="00AA43FE">
        <w:rPr>
          <w:rFonts w:ascii="Times New Roman" w:eastAsiaTheme="minorHAnsi" w:hAnsi="Times New Roman" w:cs="Times New Roman"/>
          <w:sz w:val="24"/>
          <w:szCs w:val="24"/>
          <w:lang w:val="lt-LT" w:eastAsia="lt-LT"/>
        </w:rPr>
        <w:t>1.7.</w:t>
      </w:r>
      <w:r w:rsidR="001F6BBF" w:rsidRPr="00AA43FE">
        <w:rPr>
          <w:rFonts w:ascii="Times New Roman" w:eastAsiaTheme="minorHAnsi" w:hAnsi="Times New Roman" w:cs="Times New Roman"/>
          <w:sz w:val="24"/>
          <w:szCs w:val="24"/>
          <w:lang w:val="lt-LT" w:eastAsia="lt-LT"/>
        </w:rPr>
        <w:t xml:space="preserve"> </w:t>
      </w:r>
      <w:r w:rsidRPr="00AA43FE">
        <w:rPr>
          <w:rFonts w:ascii="Times New Roman" w:hAnsi="Times New Roman" w:cs="Times New Roman"/>
          <w:sz w:val="24"/>
          <w:szCs w:val="24"/>
          <w:lang w:val="lt-LT"/>
        </w:rPr>
        <w:t>Jeigu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objekto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parametrų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tikslios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skaitinės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reikšmės,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reiškia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ribą,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nukrypta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blogesnę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Perkančiajam</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subjektui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pusę.</w:t>
      </w:r>
    </w:p>
    <w:p w14:paraId="31F4804B" w14:textId="27E37EC6" w:rsidR="00C93C91" w:rsidRPr="00AA43FE" w:rsidRDefault="00C93C91" w:rsidP="00C93C91">
      <w:pPr>
        <w:tabs>
          <w:tab w:val="left" w:pos="709"/>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1.8.</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Jeigu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apibūdinant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objektą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konkretus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modelis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šaltinis,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konkretus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procesas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prekės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ženklas,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patentas,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tipai,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konkreti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kilmė</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gamyba,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toks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suprantamas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kaip</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lygiavertis“.</w:t>
      </w:r>
    </w:p>
    <w:p w14:paraId="0BEA7ED0" w14:textId="2D31847A" w:rsidR="00C93C91" w:rsidRPr="00AA43FE" w:rsidRDefault="00C93C91" w:rsidP="00C93C91">
      <w:pPr>
        <w:tabs>
          <w:tab w:val="left" w:pos="709"/>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1.9.</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Jeigu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apibūdinant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objektą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techninėje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specifikacijoje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standartai,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sertifikatai,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protokolai,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techniniai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liudijimai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bendrosios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toks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suprantamas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kaip</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lygiavertis“.</w:t>
      </w:r>
    </w:p>
    <w:p w14:paraId="2055E3F2" w14:textId="48453CF3" w:rsidR="00FF33C4" w:rsidRPr="00AA43FE" w:rsidRDefault="00C93C91" w:rsidP="007573A5">
      <w:pPr>
        <w:pStyle w:val="ListParagraph"/>
        <w:tabs>
          <w:tab w:val="left" w:pos="142"/>
          <w:tab w:val="left" w:pos="284"/>
          <w:tab w:val="left" w:pos="709"/>
        </w:tabs>
        <w:spacing w:after="0" w:line="240" w:lineRule="auto"/>
        <w:ind w:left="0" w:firstLine="567"/>
        <w:jc w:val="both"/>
        <w:rPr>
          <w:rFonts w:ascii="Times New Roman" w:hAnsi="Times New Roman" w:cs="Times New Roman"/>
          <w:color w:val="000000" w:themeColor="text1"/>
          <w:sz w:val="24"/>
          <w:szCs w:val="24"/>
          <w:lang w:val="lt-LT"/>
        </w:rPr>
      </w:pPr>
      <w:r w:rsidRPr="00AA43FE">
        <w:rPr>
          <w:rFonts w:ascii="Times New Roman" w:hAnsi="Times New Roman" w:cs="Times New Roman"/>
          <w:sz w:val="24"/>
          <w:szCs w:val="24"/>
          <w:lang w:val="lt-LT"/>
        </w:rPr>
        <w:t>1.10.</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Siūlomo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produkto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lygiavertiškumo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yra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pareiga.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Šiuos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įrodymus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savo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pasiūlyme.</w:t>
      </w:r>
    </w:p>
    <w:p w14:paraId="215D0407" w14:textId="7538CA41" w:rsidR="00FF33C4" w:rsidRPr="00AA43FE" w:rsidRDefault="00FF33C4" w:rsidP="00AF55FB">
      <w:pPr>
        <w:pStyle w:val="ListParagraph"/>
        <w:tabs>
          <w:tab w:val="left" w:pos="709"/>
          <w:tab w:val="left" w:pos="900"/>
        </w:tabs>
        <w:spacing w:after="0" w:line="240" w:lineRule="auto"/>
        <w:ind w:left="0" w:firstLine="567"/>
        <w:contextualSpacing w:val="0"/>
        <w:jc w:val="both"/>
        <w:rPr>
          <w:rFonts w:ascii="Times New Roman" w:hAnsi="Times New Roman" w:cs="Times New Roman"/>
          <w:sz w:val="24"/>
          <w:szCs w:val="24"/>
          <w:lang w:val="lt-LT"/>
        </w:rPr>
      </w:pPr>
    </w:p>
    <w:p w14:paraId="087032AC" w14:textId="100D5484" w:rsidR="00FF33C4" w:rsidRPr="00AA43FE" w:rsidRDefault="00FF33C4" w:rsidP="00AF55FB">
      <w:pPr>
        <w:pStyle w:val="Heading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1" w:name="_Toc487181052"/>
      <w:r w:rsidRPr="00AA43FE">
        <w:rPr>
          <w:rFonts w:ascii="Times New Roman" w:hAnsi="Times New Roman" w:cs="Times New Roman"/>
          <w:b/>
          <w:bCs/>
          <w:sz w:val="24"/>
          <w:szCs w:val="24"/>
          <w:lang w:val="lt-LT"/>
        </w:rPr>
        <w:t>PIRKIMO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DOKUMENTŲ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PAAIŠKINIMAS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PATIKSLINIMAS</w:t>
      </w:r>
      <w:bookmarkEnd w:id="1"/>
    </w:p>
    <w:p w14:paraId="5354B7D1" w14:textId="77777777" w:rsidR="00FF33C4" w:rsidRPr="00AA43FE" w:rsidRDefault="00FF33C4" w:rsidP="00AF55FB">
      <w:pPr>
        <w:spacing w:after="0" w:line="240" w:lineRule="auto"/>
        <w:ind w:firstLine="567"/>
        <w:rPr>
          <w:rFonts w:ascii="Times New Roman" w:hAnsi="Times New Roman" w:cs="Times New Roman"/>
          <w:sz w:val="24"/>
          <w:szCs w:val="24"/>
          <w:lang w:val="lt-LT"/>
        </w:rPr>
      </w:pPr>
    </w:p>
    <w:p w14:paraId="741CA3C4" w14:textId="7BCF74C8" w:rsidR="00FF33C4" w:rsidRPr="00AA43FE" w:rsidRDefault="00FF33C4" w:rsidP="00AF55FB">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b/>
          <w:sz w:val="24"/>
          <w:szCs w:val="24"/>
          <w:u w:val="single"/>
          <w:lang w:val="lt-LT"/>
        </w:rPr>
        <w:t>2.1.</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Tiekėjai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turėtų</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būti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aktyvūs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ir</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pateikti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klausimus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ar</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paprašyti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paaiškinti/patikslinti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Pirkimo</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dokumentus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iš</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karto</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juos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išanalizavę</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atsižvelgdami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kad</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sz w:val="24"/>
          <w:szCs w:val="24"/>
          <w:u w:val="single"/>
          <w:lang w:val="lt-LT"/>
        </w:rPr>
        <w:t>terminas,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skirtas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pateikti</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klausimus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ir</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prašymus,</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yra</w:t>
      </w:r>
      <w:r w:rsidR="001F6BBF" w:rsidRPr="00AA43FE">
        <w:rPr>
          <w:rFonts w:ascii="Times New Roman" w:hAnsi="Times New Roman" w:cs="Times New Roman"/>
          <w:b/>
          <w:sz w:val="24"/>
          <w:szCs w:val="24"/>
          <w:u w:val="single"/>
          <w:lang w:val="lt-LT"/>
        </w:rPr>
        <w:t xml:space="preserve"> </w:t>
      </w:r>
      <w:r w:rsidRPr="00AA43FE">
        <w:rPr>
          <w:rFonts w:ascii="Times New Roman" w:hAnsi="Times New Roman" w:cs="Times New Roman"/>
          <w:b/>
          <w:sz w:val="24"/>
          <w:szCs w:val="24"/>
          <w:u w:val="single"/>
          <w:lang w:val="lt-LT"/>
        </w:rPr>
        <w:t>ribotas.</w:t>
      </w:r>
    </w:p>
    <w:p w14:paraId="09C3840D" w14:textId="03B2714B" w:rsidR="00FF33C4" w:rsidRPr="00AA43FE" w:rsidRDefault="00FF33C4" w:rsidP="00AF55FB">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2.2.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tvarka,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laikantis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prašyti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paaiškinti/patikslinti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laikydamasis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Cs/>
          <w:color w:val="000000"/>
          <w:sz w:val="24"/>
          <w:szCs w:val="24"/>
          <w:lang w:val="lt-LT"/>
        </w:rPr>
        <w:t>P</w:t>
      </w:r>
      <w:r w:rsidR="005920AF" w:rsidRPr="00AA43FE">
        <w:rPr>
          <w:rFonts w:ascii="Times New Roman" w:hAnsi="Times New Roman" w:cs="Times New Roman"/>
          <w:bCs/>
          <w:color w:val="000000"/>
          <w:sz w:val="24"/>
          <w:szCs w:val="24"/>
          <w:lang w:val="lt-LT"/>
        </w:rPr>
        <w:t>erkantysis</w:t>
      </w:r>
      <w:r w:rsidR="001F6BBF" w:rsidRPr="00AA43FE">
        <w:rPr>
          <w:rFonts w:ascii="Times New Roman" w:hAnsi="Times New Roman" w:cs="Times New Roman"/>
          <w:bCs/>
          <w:color w:val="000000"/>
          <w:sz w:val="24"/>
          <w:szCs w:val="24"/>
          <w:lang w:val="lt-LT"/>
        </w:rPr>
        <w:t xml:space="preserve"> </w:t>
      </w:r>
      <w:r w:rsidR="00457E0C" w:rsidRPr="00AA43FE">
        <w:rPr>
          <w:rFonts w:ascii="Times New Roman" w:hAnsi="Times New Roman" w:cs="Times New Roman"/>
          <w:bCs/>
          <w:color w:val="000000"/>
          <w:sz w:val="24"/>
          <w:szCs w:val="24"/>
          <w:lang w:val="lt-LT"/>
        </w:rPr>
        <w:t>subjektas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paaiškinti/patikslinti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savo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iniciatyva,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pateikiama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3</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skyriuje.</w:t>
      </w:r>
    </w:p>
    <w:p w14:paraId="3A30749B" w14:textId="675EBF40" w:rsidR="00FF33C4" w:rsidRPr="00AA43FE" w:rsidRDefault="00FF33C4" w:rsidP="00AF55FB">
      <w:pPr>
        <w:tabs>
          <w:tab w:val="left" w:pos="426"/>
        </w:tabs>
        <w:spacing w:after="0" w:line="240" w:lineRule="auto"/>
        <w:ind w:firstLine="567"/>
        <w:contextualSpacing/>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2.3.</w:t>
      </w:r>
      <w:r w:rsidR="001F6BBF" w:rsidRPr="00AA43FE">
        <w:rPr>
          <w:rFonts w:ascii="Times New Roman" w:hAnsi="Times New Roman" w:cs="Times New Roman"/>
          <w:color w:val="000000"/>
          <w:sz w:val="24"/>
          <w:szCs w:val="24"/>
          <w:lang w:val="lt-LT"/>
        </w:rPr>
        <w:t xml:space="preserve"> </w:t>
      </w:r>
      <w:r w:rsidR="005920AF" w:rsidRPr="00AA43FE">
        <w:rPr>
          <w:rFonts w:ascii="Times New Roman" w:hAnsi="Times New Roman" w:cs="Times New Roman"/>
          <w:bCs/>
          <w:color w:val="000000"/>
          <w:sz w:val="24"/>
          <w:szCs w:val="24"/>
          <w:lang w:val="lt-LT"/>
        </w:rPr>
        <w:t>Perkantysis</w:t>
      </w:r>
      <w:r w:rsidR="001F6BBF" w:rsidRPr="00AA43FE">
        <w:rPr>
          <w:rFonts w:ascii="Times New Roman" w:hAnsi="Times New Roman" w:cs="Times New Roman"/>
          <w:bCs/>
          <w:color w:val="000000"/>
          <w:sz w:val="24"/>
          <w:szCs w:val="24"/>
          <w:lang w:val="lt-LT"/>
        </w:rPr>
        <w:t xml:space="preserve"> </w:t>
      </w:r>
      <w:r w:rsidR="00457E0C" w:rsidRPr="00AA43FE">
        <w:rPr>
          <w:rFonts w:ascii="Times New Roman" w:hAnsi="Times New Roman" w:cs="Times New Roman"/>
          <w:bCs/>
          <w:color w:val="000000"/>
          <w:sz w:val="24"/>
          <w:szCs w:val="24"/>
          <w:lang w:val="lt-LT"/>
        </w:rPr>
        <w:t>subjektas</w:t>
      </w:r>
      <w:r w:rsidRPr="00AA43FE">
        <w:rPr>
          <w:rFonts w:ascii="Times New Roman" w:hAnsi="Times New Roman" w:cs="Times New Roman"/>
          <w:color w:val="000000"/>
          <w:sz w:val="24"/>
          <w:szCs w:val="24"/>
          <w:lang w:val="lt-LT"/>
        </w:rPr>
        <w:t>,</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vykdydamas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šį</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netaiko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trumpesnių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procedūros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terminų.</w:t>
      </w:r>
    </w:p>
    <w:p w14:paraId="6FF639F1" w14:textId="77777777" w:rsidR="00FF33C4" w:rsidRPr="00AA43FE" w:rsidRDefault="00FF33C4" w:rsidP="00AF55FB">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rPr>
      </w:pPr>
    </w:p>
    <w:p w14:paraId="4602BAED" w14:textId="4BAAE086" w:rsidR="00AF55FB" w:rsidRPr="00AA43FE" w:rsidRDefault="00AF55FB" w:rsidP="00AF55FB">
      <w:pPr>
        <w:pStyle w:val="Heading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2" w:name="_Toc484092998"/>
      <w:bookmarkStart w:id="3" w:name="_Toc487181053"/>
      <w:bookmarkStart w:id="4" w:name="_Toc484495966"/>
      <w:bookmarkStart w:id="5" w:name="_Toc484496025"/>
      <w:r w:rsidRPr="00AA43FE">
        <w:rPr>
          <w:rFonts w:ascii="Times New Roman" w:hAnsi="Times New Roman" w:cs="Times New Roman"/>
          <w:b/>
          <w:bCs/>
          <w:sz w:val="24"/>
          <w:szCs w:val="24"/>
          <w:lang w:val="lt-LT"/>
        </w:rPr>
        <w:t>REIKALAVIMAI</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TIEKĖJŲ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KVALIFIKACIJAI</w:t>
      </w:r>
      <w:bookmarkEnd w:id="2"/>
      <w:bookmarkEnd w:id="3"/>
      <w:r w:rsidR="001F6BBF" w:rsidRPr="00AA43FE">
        <w:rPr>
          <w:rFonts w:ascii="Times New Roman" w:hAnsi="Times New Roman" w:cs="Times New Roman"/>
          <w:b/>
          <w:bCs/>
          <w:sz w:val="24"/>
          <w:szCs w:val="24"/>
          <w:lang w:val="lt-LT"/>
        </w:rPr>
        <w:t xml:space="preserve"> </w:t>
      </w:r>
      <w:bookmarkEnd w:id="4"/>
      <w:bookmarkEnd w:id="5"/>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(AR)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NACIONALINIAM</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SAUGUMUI</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(AR)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TAIKOMOMIS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RIBOJAMOSIOMIS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PRIEMONĖMIS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(SANKCIJOMIS)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TAM</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TIKRŲ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VALSTYBIŲ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ATŽVILGIU</w:t>
      </w:r>
    </w:p>
    <w:p w14:paraId="7E8E9E3B" w14:textId="77777777" w:rsidR="00FF33C4" w:rsidRPr="00AA43FE" w:rsidRDefault="00FF33C4" w:rsidP="00AF55FB">
      <w:pPr>
        <w:spacing w:after="0" w:line="240" w:lineRule="auto"/>
        <w:ind w:firstLine="567"/>
        <w:rPr>
          <w:rFonts w:ascii="Times New Roman" w:hAnsi="Times New Roman" w:cs="Times New Roman"/>
          <w:sz w:val="24"/>
          <w:szCs w:val="24"/>
          <w:lang w:val="lt-LT"/>
        </w:rPr>
      </w:pPr>
    </w:p>
    <w:p w14:paraId="405948F3" w14:textId="4C617134" w:rsidR="00FF33C4" w:rsidRPr="00AA43FE" w:rsidRDefault="00FF33C4" w:rsidP="00AF55FB">
      <w:pPr>
        <w:tabs>
          <w:tab w:val="left" w:pos="720"/>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lastRenderedPageBreak/>
        <w:t>3.1.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dalyvaujantis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atitikti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5</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sz w:val="24"/>
          <w:szCs w:val="24"/>
          <w:lang w:val="lt-LT"/>
        </w:rPr>
        <w:t>(tiekėjo</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kvalifikacija</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turi</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būti</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įgyta</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iki</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paraiškų</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pateikimo</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termino</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pabaigos)</w:t>
      </w:r>
      <w:r w:rsidRPr="00AA43FE">
        <w:rPr>
          <w:rFonts w:ascii="Times New Roman" w:hAnsi="Times New Roman" w:cs="Times New Roman"/>
          <w:sz w:val="24"/>
          <w:szCs w:val="24"/>
          <w:lang w:val="lt-LT"/>
        </w:rPr>
        <w:t>.</w:t>
      </w:r>
    </w:p>
    <w:p w14:paraId="75927E15" w14:textId="29D6D47F" w:rsidR="00FF33C4" w:rsidRPr="00AA43FE" w:rsidRDefault="00FF33C4" w:rsidP="00AF55FB">
      <w:pPr>
        <w:shd w:val="clear" w:color="auto" w:fill="FFFFFF" w:themeFill="background1"/>
        <w:tabs>
          <w:tab w:val="left" w:pos="0"/>
          <w:tab w:val="left" w:pos="142"/>
          <w:tab w:val="left" w:pos="284"/>
          <w:tab w:val="left" w:pos="567"/>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3.2.</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Tiekėjas</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paraiškoje</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turi</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pateikti</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Europos</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bendrąjį</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viešųjų</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pirkimų</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dokumentą</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color w:val="000000"/>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sz w:val="24"/>
          <w:szCs w:val="24"/>
          <w:lang w:val="lt-LT"/>
        </w:rPr>
        <w:t>EBVPD</w:t>
      </w:r>
      <w:r w:rsidRPr="00AA43FE">
        <w:rPr>
          <w:rFonts w:ascii="Times New Roman" w:hAnsi="Times New Roman" w:cs="Times New Roman"/>
          <w:sz w:val="24"/>
          <w:szCs w:val="24"/>
          <w:lang w:val="lt-LT"/>
        </w:rPr>
        <w:t>)</w:t>
      </w:r>
      <w:r w:rsidR="00D309C5" w:rsidRPr="00AA43FE">
        <w:rPr>
          <w:rFonts w:ascii="Times New Roman" w:hAnsi="Times New Roman" w:cs="Times New Roman"/>
          <w:sz w:val="24"/>
          <w:szCs w:val="24"/>
          <w:lang w:val="lt-LT"/>
        </w:rPr>
        <w:t xml:space="preserve"> </w:t>
      </w:r>
      <w:r w:rsidR="00D309C5" w:rsidRPr="00AA43FE">
        <w:rPr>
          <w:rFonts w:ascii="Times New Roman" w:hAnsi="Times New Roman" w:cs="Times New Roman"/>
          <w:b/>
          <w:bCs/>
          <w:sz w:val="24"/>
          <w:szCs w:val="24"/>
          <w:lang w:val="lt-LT"/>
        </w:rPr>
        <w:t>ir kvalifikaciją įrodančius dokumentus</w:t>
      </w:r>
      <w:r w:rsidRPr="00AA43FE">
        <w:rPr>
          <w:rFonts w:ascii="Times New Roman" w:hAnsi="Times New Roman" w:cs="Times New Roman"/>
          <w:sz w:val="24"/>
          <w:szCs w:val="24"/>
          <w:lang w:val="lt-LT"/>
        </w:rPr>
        <w:t>.</w:t>
      </w:r>
      <w:r w:rsidR="001F6BBF" w:rsidRPr="00AA43FE">
        <w:rPr>
          <w:rFonts w:ascii="Times New Roman" w:hAnsi="Times New Roman" w:cs="Times New Roman"/>
          <w:b/>
          <w:sz w:val="24"/>
          <w:szCs w:val="24"/>
          <w:lang w:val="lt-LT"/>
        </w:rPr>
        <w:t xml:space="preserve"> </w:t>
      </w:r>
      <w:r w:rsidR="00D309C5" w:rsidRPr="00AA43FE">
        <w:rPr>
          <w:rFonts w:ascii="Times New Roman" w:hAnsi="Times New Roman" w:cs="Times New Roman"/>
          <w:sz w:val="24"/>
          <w:szCs w:val="24"/>
          <w:lang w:val="lt-LT"/>
        </w:rPr>
        <w:t>Dėl pašalinimo pagrindų nebuvimo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įrodančių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prašoma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sz w:val="24"/>
          <w:szCs w:val="24"/>
          <w:lang w:val="lt-LT"/>
        </w:rPr>
        <w:t>tik</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galimą</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laimėtoją</w:t>
      </w:r>
      <w:r w:rsidRPr="00AA43FE">
        <w:rPr>
          <w:rFonts w:ascii="Times New Roman" w:hAnsi="Times New Roman" w:cs="Times New Roman"/>
          <w:sz w:val="24"/>
          <w:szCs w:val="24"/>
          <w:lang w:val="lt-LT"/>
        </w:rPr>
        <w:t>.</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Detali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nurodytų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pateikimo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tvarka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nustatyta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Bendrųjų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sąlygų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7</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skyriuje.</w:t>
      </w:r>
    </w:p>
    <w:p w14:paraId="789DC430" w14:textId="1D3E0148" w:rsidR="00FF33C4" w:rsidRPr="00AA43FE" w:rsidRDefault="00FF33C4" w:rsidP="00AF55FB">
      <w:pPr>
        <w:tabs>
          <w:tab w:val="left" w:pos="0"/>
          <w:tab w:val="left" w:pos="142"/>
          <w:tab w:val="left" w:pos="284"/>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color w:val="000000"/>
          <w:sz w:val="24"/>
          <w:szCs w:val="24"/>
          <w:lang w:val="lt-LT"/>
        </w:rPr>
        <w:t>3.3.</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bCs/>
          <w:color w:val="000000"/>
          <w:sz w:val="24"/>
          <w:szCs w:val="24"/>
          <w:lang w:val="lt-LT"/>
        </w:rPr>
        <w:t>P</w:t>
      </w:r>
      <w:r w:rsidR="005920AF" w:rsidRPr="00AA43FE">
        <w:rPr>
          <w:rFonts w:ascii="Times New Roman" w:hAnsi="Times New Roman" w:cs="Times New Roman"/>
          <w:bCs/>
          <w:color w:val="000000"/>
          <w:sz w:val="24"/>
          <w:szCs w:val="24"/>
          <w:lang w:val="lt-LT"/>
        </w:rPr>
        <w:t>erkantysis</w:t>
      </w:r>
      <w:r w:rsidR="001F6BBF" w:rsidRPr="00AA43FE">
        <w:rPr>
          <w:rFonts w:ascii="Times New Roman" w:hAnsi="Times New Roman" w:cs="Times New Roman"/>
          <w:bCs/>
          <w:color w:val="000000"/>
          <w:sz w:val="24"/>
          <w:szCs w:val="24"/>
          <w:lang w:val="lt-LT"/>
        </w:rPr>
        <w:t xml:space="preserve"> </w:t>
      </w:r>
      <w:r w:rsidR="00457E0C" w:rsidRPr="00AA43FE">
        <w:rPr>
          <w:rFonts w:ascii="Times New Roman" w:hAnsi="Times New Roman" w:cs="Times New Roman"/>
          <w:bCs/>
          <w:color w:val="000000"/>
          <w:sz w:val="24"/>
          <w:szCs w:val="24"/>
          <w:lang w:val="lt-LT"/>
        </w:rPr>
        <w:t>subjektas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šio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metu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b/>
          <w:color w:val="000000"/>
          <w:sz w:val="24"/>
          <w:szCs w:val="24"/>
          <w:u w:val="single"/>
          <w:lang w:val="lt-LT"/>
        </w:rPr>
        <w:t>netaiko</w:t>
      </w:r>
      <w:r w:rsidR="001F6BBF" w:rsidRPr="00AA43FE">
        <w:rPr>
          <w:rFonts w:ascii="Times New Roman" w:hAnsi="Times New Roman" w:cs="Times New Roman"/>
          <w:b/>
          <w:color w:val="000000"/>
          <w:sz w:val="24"/>
          <w:szCs w:val="24"/>
          <w:u w:val="single"/>
          <w:lang w:val="lt-LT"/>
        </w:rPr>
        <w:t xml:space="preserve"> </w:t>
      </w:r>
      <w:r w:rsidRPr="00AA43FE">
        <w:rPr>
          <w:rFonts w:ascii="Times New Roman" w:hAnsi="Times New Roman" w:cs="Times New Roman"/>
          <w:b/>
          <w:color w:val="000000"/>
          <w:sz w:val="24"/>
          <w:szCs w:val="24"/>
          <w:u w:val="single"/>
          <w:lang w:val="lt-LT"/>
        </w:rPr>
        <w:t>kvalifikacinės</w:t>
      </w:r>
      <w:r w:rsidR="001F6BBF" w:rsidRPr="00AA43FE">
        <w:rPr>
          <w:rFonts w:ascii="Times New Roman" w:hAnsi="Times New Roman" w:cs="Times New Roman"/>
          <w:b/>
          <w:color w:val="000000"/>
          <w:sz w:val="24"/>
          <w:szCs w:val="24"/>
          <w:u w:val="single"/>
          <w:lang w:val="lt-LT"/>
        </w:rPr>
        <w:t xml:space="preserve"> </w:t>
      </w:r>
      <w:r w:rsidRPr="00AA43FE">
        <w:rPr>
          <w:rFonts w:ascii="Times New Roman" w:hAnsi="Times New Roman" w:cs="Times New Roman"/>
          <w:b/>
          <w:color w:val="000000"/>
          <w:sz w:val="24"/>
          <w:szCs w:val="24"/>
          <w:u w:val="single"/>
          <w:lang w:val="lt-LT"/>
        </w:rPr>
        <w:t>atrankos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pateikti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Pirminius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pasiūlymus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kvies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sz w:val="24"/>
          <w:szCs w:val="24"/>
          <w:lang w:val="lt-LT"/>
        </w:rPr>
        <w:t>visus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atitiks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pašalinimo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pagrindų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nebuvimui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kvalifikacijai</w:t>
      </w:r>
      <w:r w:rsidRPr="00AA43FE">
        <w:rPr>
          <w:rFonts w:ascii="Times New Roman" w:hAnsi="Times New Roman" w:cs="Times New Roman"/>
          <w:color w:val="000000"/>
          <w:sz w:val="24"/>
          <w:szCs w:val="24"/>
          <w:vertAlign w:val="superscript"/>
          <w:lang w:val="lt-LT"/>
        </w:rPr>
        <w:footnoteReference w:id="2"/>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atitiko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nustatytus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reikalavimus.</w:t>
      </w:r>
      <w:r w:rsidR="001F6BBF" w:rsidRPr="00AA43FE">
        <w:rPr>
          <w:rFonts w:ascii="Times New Roman" w:hAnsi="Times New Roman" w:cs="Times New Roman"/>
          <w:sz w:val="24"/>
          <w:szCs w:val="24"/>
          <w:lang w:val="lt-LT"/>
        </w:rPr>
        <w:t xml:space="preserve"> </w:t>
      </w:r>
    </w:p>
    <w:p w14:paraId="50FFBC4B" w14:textId="321E7125" w:rsidR="004633E2" w:rsidRPr="00AA43FE" w:rsidRDefault="00043A90" w:rsidP="00AF55FB">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333333"/>
          <w:sz w:val="24"/>
          <w:szCs w:val="24"/>
          <w:lang w:val="lt-LT"/>
        </w:rPr>
        <w:t>3.</w:t>
      </w:r>
      <w:r w:rsidR="0051630A" w:rsidRPr="00AA43FE">
        <w:rPr>
          <w:rFonts w:ascii="Times New Roman" w:hAnsi="Times New Roman" w:cs="Times New Roman"/>
          <w:color w:val="333333"/>
          <w:sz w:val="24"/>
          <w:szCs w:val="24"/>
          <w:lang w:val="lt-LT"/>
        </w:rPr>
        <w:t>4</w:t>
      </w:r>
      <w:r w:rsidRPr="00AA43FE">
        <w:rPr>
          <w:rFonts w:ascii="Times New Roman" w:hAnsi="Times New Roman" w:cs="Times New Roman"/>
          <w:color w:val="333333"/>
          <w:sz w:val="24"/>
          <w:szCs w:val="24"/>
          <w:lang w:val="lt-LT"/>
        </w:rPr>
        <w:t>.</w:t>
      </w:r>
      <w:r w:rsidR="001F6BBF" w:rsidRPr="00AA43FE">
        <w:rPr>
          <w:rFonts w:ascii="Times New Roman" w:hAnsi="Times New Roman" w:cs="Times New Roman"/>
          <w:color w:val="333333"/>
          <w:sz w:val="24"/>
          <w:szCs w:val="24"/>
          <w:lang w:val="lt-LT"/>
        </w:rPr>
        <w:t xml:space="preserve"> </w:t>
      </w:r>
      <w:r w:rsidR="00F25A62" w:rsidRPr="00AA43FE">
        <w:rPr>
          <w:rFonts w:ascii="Times New Roman" w:hAnsi="Times New Roman" w:cs="Times New Roman"/>
          <w:b/>
          <w:bCs/>
          <w:color w:val="000000" w:themeColor="text1"/>
          <w:sz w:val="24"/>
          <w:szCs w:val="24"/>
          <w:lang w:val="lt-LT"/>
        </w:rPr>
        <w:t>Pirkime</w:t>
      </w:r>
      <w:r w:rsidR="001F6BBF" w:rsidRPr="00AA43FE">
        <w:rPr>
          <w:rFonts w:ascii="Times New Roman" w:hAnsi="Times New Roman" w:cs="Times New Roman"/>
          <w:b/>
          <w:bCs/>
          <w:color w:val="000000" w:themeColor="text1"/>
          <w:sz w:val="24"/>
          <w:szCs w:val="24"/>
          <w:lang w:val="lt-LT"/>
        </w:rPr>
        <w:t xml:space="preserve"> </w:t>
      </w:r>
      <w:r w:rsidR="00F25A62" w:rsidRPr="00AA43FE">
        <w:rPr>
          <w:rFonts w:ascii="Times New Roman" w:hAnsi="Times New Roman" w:cs="Times New Roman"/>
          <w:b/>
          <w:bCs/>
          <w:color w:val="000000" w:themeColor="text1"/>
          <w:sz w:val="24"/>
          <w:szCs w:val="24"/>
          <w:lang w:val="lt-LT"/>
        </w:rPr>
        <w:t>gali</w:t>
      </w:r>
      <w:r w:rsidR="001F6BBF" w:rsidRPr="00AA43FE">
        <w:rPr>
          <w:rFonts w:ascii="Times New Roman" w:hAnsi="Times New Roman" w:cs="Times New Roman"/>
          <w:b/>
          <w:bCs/>
          <w:color w:val="000000" w:themeColor="text1"/>
          <w:sz w:val="24"/>
          <w:szCs w:val="24"/>
          <w:lang w:val="lt-LT"/>
        </w:rPr>
        <w:t xml:space="preserve"> </w:t>
      </w:r>
      <w:r w:rsidR="00F25A62" w:rsidRPr="00AA43FE">
        <w:rPr>
          <w:rFonts w:ascii="Times New Roman" w:hAnsi="Times New Roman" w:cs="Times New Roman"/>
          <w:b/>
          <w:bCs/>
          <w:color w:val="000000" w:themeColor="text1"/>
          <w:sz w:val="24"/>
          <w:szCs w:val="24"/>
          <w:lang w:val="lt-LT"/>
        </w:rPr>
        <w:t>dalyvauti</w:t>
      </w:r>
      <w:r w:rsidR="001F6BBF" w:rsidRPr="00AA43FE">
        <w:rPr>
          <w:rFonts w:ascii="Times New Roman" w:hAnsi="Times New Roman" w:cs="Times New Roman"/>
          <w:b/>
          <w:bCs/>
          <w:color w:val="000000" w:themeColor="text1"/>
          <w:sz w:val="24"/>
          <w:szCs w:val="24"/>
          <w:lang w:val="lt-LT"/>
        </w:rPr>
        <w:t xml:space="preserve"> </w:t>
      </w:r>
      <w:r w:rsidR="00F25A62" w:rsidRPr="00AA43FE">
        <w:rPr>
          <w:rFonts w:ascii="Times New Roman" w:hAnsi="Times New Roman" w:cs="Times New Roman"/>
          <w:b/>
          <w:bCs/>
          <w:color w:val="000000" w:themeColor="text1"/>
          <w:sz w:val="24"/>
          <w:szCs w:val="24"/>
          <w:lang w:val="lt-LT"/>
        </w:rPr>
        <w:t>tiekėjai</w:t>
      </w:r>
      <w:r w:rsidR="001F6BBF" w:rsidRPr="00AA43FE">
        <w:rPr>
          <w:rFonts w:ascii="Times New Roman" w:hAnsi="Times New Roman" w:cs="Times New Roman"/>
          <w:b/>
          <w:bCs/>
          <w:color w:val="000000" w:themeColor="text1"/>
          <w:sz w:val="24"/>
          <w:szCs w:val="24"/>
          <w:lang w:val="lt-LT"/>
        </w:rPr>
        <w:t xml:space="preserve"> </w:t>
      </w:r>
      <w:r w:rsidR="00FC78FE" w:rsidRPr="00AA43FE">
        <w:rPr>
          <w:rFonts w:ascii="Times New Roman" w:hAnsi="Times New Roman" w:cs="Times New Roman"/>
          <w:b/>
          <w:bCs/>
          <w:color w:val="000000" w:themeColor="text1"/>
          <w:sz w:val="24"/>
          <w:szCs w:val="24"/>
          <w:lang w:val="lt-LT"/>
        </w:rPr>
        <w:t>(ūkio</w:t>
      </w:r>
      <w:r w:rsidR="001F6BBF" w:rsidRPr="00AA43FE">
        <w:rPr>
          <w:rFonts w:ascii="Times New Roman" w:hAnsi="Times New Roman" w:cs="Times New Roman"/>
          <w:b/>
          <w:bCs/>
          <w:color w:val="000000" w:themeColor="text1"/>
          <w:sz w:val="24"/>
          <w:szCs w:val="24"/>
          <w:lang w:val="lt-LT"/>
        </w:rPr>
        <w:t xml:space="preserve"> </w:t>
      </w:r>
      <w:r w:rsidR="00FC78FE" w:rsidRPr="00AA43FE">
        <w:rPr>
          <w:rFonts w:ascii="Times New Roman" w:hAnsi="Times New Roman" w:cs="Times New Roman"/>
          <w:b/>
          <w:bCs/>
          <w:color w:val="000000" w:themeColor="text1"/>
          <w:sz w:val="24"/>
          <w:szCs w:val="24"/>
          <w:lang w:val="lt-LT"/>
        </w:rPr>
        <w:t>subjektai,</w:t>
      </w:r>
      <w:r w:rsidR="001F6BBF" w:rsidRPr="00AA43FE">
        <w:rPr>
          <w:rFonts w:ascii="Times New Roman" w:hAnsi="Times New Roman" w:cs="Times New Roman"/>
          <w:b/>
          <w:bCs/>
          <w:color w:val="000000" w:themeColor="text1"/>
          <w:sz w:val="24"/>
          <w:szCs w:val="24"/>
          <w:lang w:val="lt-LT"/>
        </w:rPr>
        <w:t xml:space="preserve"> </w:t>
      </w:r>
      <w:r w:rsidR="00FC78FE" w:rsidRPr="00AA43FE">
        <w:rPr>
          <w:rFonts w:ascii="Times New Roman" w:hAnsi="Times New Roman" w:cs="Times New Roman"/>
          <w:b/>
          <w:bCs/>
          <w:color w:val="000000" w:themeColor="text1"/>
          <w:sz w:val="24"/>
          <w:szCs w:val="24"/>
          <w:lang w:val="lt-LT"/>
        </w:rPr>
        <w:t>kurių</w:t>
      </w:r>
      <w:r w:rsidR="001F6BBF" w:rsidRPr="00AA43FE">
        <w:rPr>
          <w:rFonts w:ascii="Times New Roman" w:hAnsi="Times New Roman" w:cs="Times New Roman"/>
          <w:b/>
          <w:bCs/>
          <w:color w:val="000000" w:themeColor="text1"/>
          <w:sz w:val="24"/>
          <w:szCs w:val="24"/>
          <w:lang w:val="lt-LT"/>
        </w:rPr>
        <w:t xml:space="preserve"> </w:t>
      </w:r>
      <w:r w:rsidR="00FC78FE" w:rsidRPr="00AA43FE">
        <w:rPr>
          <w:rFonts w:ascii="Times New Roman" w:hAnsi="Times New Roman" w:cs="Times New Roman"/>
          <w:b/>
          <w:bCs/>
          <w:color w:val="000000" w:themeColor="text1"/>
          <w:sz w:val="24"/>
          <w:szCs w:val="24"/>
          <w:lang w:val="lt-LT"/>
        </w:rPr>
        <w:t>pajėgumais</w:t>
      </w:r>
      <w:r w:rsidR="001F6BBF" w:rsidRPr="00AA43FE">
        <w:rPr>
          <w:rFonts w:ascii="Times New Roman" w:hAnsi="Times New Roman" w:cs="Times New Roman"/>
          <w:b/>
          <w:bCs/>
          <w:color w:val="000000" w:themeColor="text1"/>
          <w:sz w:val="24"/>
          <w:szCs w:val="24"/>
          <w:lang w:val="lt-LT"/>
        </w:rPr>
        <w:t xml:space="preserve"> </w:t>
      </w:r>
      <w:r w:rsidR="00FC78FE" w:rsidRPr="00AA43FE">
        <w:rPr>
          <w:rFonts w:ascii="Times New Roman" w:hAnsi="Times New Roman" w:cs="Times New Roman"/>
          <w:b/>
          <w:bCs/>
          <w:color w:val="000000" w:themeColor="text1"/>
          <w:sz w:val="24"/>
          <w:szCs w:val="24"/>
          <w:lang w:val="lt-LT"/>
        </w:rPr>
        <w:t>remiasi,</w:t>
      </w:r>
      <w:r w:rsidR="001F6BBF" w:rsidRPr="00AA43FE">
        <w:rPr>
          <w:rFonts w:ascii="Times New Roman" w:hAnsi="Times New Roman" w:cs="Times New Roman"/>
          <w:b/>
          <w:bCs/>
          <w:color w:val="000000" w:themeColor="text1"/>
          <w:sz w:val="24"/>
          <w:szCs w:val="24"/>
          <w:lang w:val="lt-LT"/>
        </w:rPr>
        <w:t xml:space="preserve"> </w:t>
      </w:r>
      <w:r w:rsidR="007800F5" w:rsidRPr="00AA43FE">
        <w:rPr>
          <w:rFonts w:ascii="Times New Roman" w:hAnsi="Times New Roman" w:cs="Times New Roman"/>
          <w:b/>
          <w:bCs/>
          <w:color w:val="000000" w:themeColor="text1"/>
          <w:sz w:val="24"/>
          <w:szCs w:val="24"/>
          <w:lang w:val="lt-LT"/>
        </w:rPr>
        <w:t>subtiekėjai</w:t>
      </w:r>
      <w:r w:rsidR="00FC78FE" w:rsidRPr="00AA43FE">
        <w:rPr>
          <w:rFonts w:ascii="Times New Roman" w:hAnsi="Times New Roman" w:cs="Times New Roman"/>
          <w:b/>
          <w:bCs/>
          <w:color w:val="000000" w:themeColor="text1"/>
          <w:sz w:val="24"/>
          <w:szCs w:val="24"/>
          <w:lang w:val="lt-LT"/>
        </w:rPr>
        <w:t>)</w:t>
      </w:r>
      <w:r w:rsidR="00F25A62" w:rsidRPr="00AA43FE">
        <w:rPr>
          <w:rFonts w:ascii="Times New Roman" w:hAnsi="Times New Roman" w:cs="Times New Roman"/>
          <w:b/>
          <w:bCs/>
          <w:color w:val="000000" w:themeColor="text1"/>
          <w:sz w:val="24"/>
          <w:szCs w:val="24"/>
          <w:lang w:val="lt-LT"/>
        </w:rPr>
        <w:t>,</w:t>
      </w:r>
      <w:r w:rsidR="001F6BBF" w:rsidRPr="00AA43FE">
        <w:rPr>
          <w:rFonts w:ascii="Times New Roman" w:hAnsi="Times New Roman" w:cs="Times New Roman"/>
          <w:b/>
          <w:bCs/>
          <w:color w:val="000000" w:themeColor="text1"/>
          <w:sz w:val="24"/>
          <w:szCs w:val="24"/>
          <w:lang w:val="lt-LT"/>
        </w:rPr>
        <w:t xml:space="preserve"> </w:t>
      </w:r>
      <w:r w:rsidR="00F25A62" w:rsidRPr="00AA43FE">
        <w:rPr>
          <w:rFonts w:ascii="Times New Roman" w:hAnsi="Times New Roman" w:cs="Times New Roman"/>
          <w:b/>
          <w:bCs/>
          <w:color w:val="000000" w:themeColor="text1"/>
          <w:sz w:val="24"/>
          <w:szCs w:val="24"/>
          <w:lang w:val="lt-LT"/>
        </w:rPr>
        <w:t>kurie</w:t>
      </w:r>
      <w:r w:rsidR="001F6BBF" w:rsidRPr="00AA43FE">
        <w:rPr>
          <w:rFonts w:ascii="Times New Roman" w:hAnsi="Times New Roman" w:cs="Times New Roman"/>
          <w:b/>
          <w:bCs/>
          <w:color w:val="000000" w:themeColor="text1"/>
          <w:sz w:val="24"/>
          <w:szCs w:val="24"/>
          <w:lang w:val="lt-LT"/>
        </w:rPr>
        <w:t xml:space="preserve"> </w:t>
      </w:r>
      <w:r w:rsidR="00F25A62" w:rsidRPr="00AA43FE">
        <w:rPr>
          <w:rFonts w:ascii="Times New Roman" w:hAnsi="Times New Roman" w:cs="Times New Roman"/>
          <w:b/>
          <w:bCs/>
          <w:color w:val="000000" w:themeColor="text1"/>
          <w:sz w:val="24"/>
          <w:szCs w:val="24"/>
          <w:lang w:val="lt-LT"/>
        </w:rPr>
        <w:t>netenkina</w:t>
      </w:r>
      <w:r w:rsidR="004633E2" w:rsidRPr="00AA43FE">
        <w:rPr>
          <w:rFonts w:ascii="Times New Roman" w:hAnsi="Times New Roman" w:cs="Times New Roman"/>
          <w:color w:val="000000" w:themeColor="text1"/>
          <w:sz w:val="24"/>
          <w:szCs w:val="24"/>
          <w:lang w:val="lt-LT"/>
        </w:rPr>
        <w:t>:</w:t>
      </w:r>
    </w:p>
    <w:p w14:paraId="442EA76D" w14:textId="1E72CA80" w:rsidR="005D0AB2" w:rsidRPr="00AA43FE" w:rsidRDefault="004633E2" w:rsidP="00AF55FB">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w:t>
      </w:r>
      <w:r w:rsidR="0051630A" w:rsidRPr="00AA43FE">
        <w:rPr>
          <w:rFonts w:ascii="Times New Roman" w:hAnsi="Times New Roman" w:cs="Times New Roman"/>
          <w:color w:val="000000" w:themeColor="text1"/>
          <w:sz w:val="24"/>
          <w:szCs w:val="24"/>
          <w:lang w:val="lt-LT"/>
        </w:rPr>
        <w:t>4</w:t>
      </w:r>
      <w:r w:rsidRPr="00AA43FE">
        <w:rPr>
          <w:rFonts w:ascii="Times New Roman" w:hAnsi="Times New Roman" w:cs="Times New Roman"/>
          <w:color w:val="000000" w:themeColor="text1"/>
          <w:sz w:val="24"/>
          <w:szCs w:val="24"/>
          <w:lang w:val="lt-LT"/>
        </w:rPr>
        <w:t>.1</w:t>
      </w:r>
      <w:r w:rsidR="007805B6"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sz w:val="24"/>
          <w:szCs w:val="24"/>
          <w:lang w:val="lt-LT"/>
        </w:rPr>
        <w:t>Tarybos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Reglamento</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(ES)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Nr.</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833/2014</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dėl</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ribojamųjų</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priemonių</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atsižvelgiant</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į</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Rusijos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veiksmus,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kuriais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destabilizuojama</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padėtis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Ukrainoje,</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visais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sz w:val="24"/>
          <w:szCs w:val="24"/>
          <w:lang w:val="lt-LT"/>
        </w:rPr>
        <w:t>pakeitimais,</w:t>
      </w:r>
      <w:r w:rsidR="001F6BBF" w:rsidRPr="00AA43FE">
        <w:rPr>
          <w:rFonts w:ascii="Times New Roman" w:hAnsi="Times New Roman" w:cs="Times New Roman"/>
          <w:sz w:val="24"/>
          <w:szCs w:val="24"/>
          <w:lang w:val="lt-LT"/>
        </w:rPr>
        <w:t xml:space="preserve"> </w:t>
      </w:r>
      <w:r w:rsidR="007805B6" w:rsidRPr="00AA43FE">
        <w:rPr>
          <w:rFonts w:ascii="Times New Roman" w:hAnsi="Times New Roman" w:cs="Times New Roman"/>
          <w:color w:val="000000" w:themeColor="text1"/>
          <w:sz w:val="24"/>
          <w:szCs w:val="24"/>
          <w:lang w:val="lt-LT"/>
        </w:rPr>
        <w:t>(toliau</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Reglamentas)</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(taikoma,</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kol</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Reglamentas</w:t>
      </w:r>
      <w:r w:rsidR="001F6BBF" w:rsidRPr="00AA43FE">
        <w:rPr>
          <w:rFonts w:ascii="Times New Roman" w:hAnsi="Times New Roman" w:cs="Times New Roman"/>
          <w:color w:val="000000" w:themeColor="text1"/>
          <w:sz w:val="24"/>
          <w:szCs w:val="24"/>
          <w:lang w:val="lt-LT"/>
        </w:rPr>
        <w:t xml:space="preserve"> </w:t>
      </w:r>
      <w:r w:rsidR="007805B6" w:rsidRPr="00AA43FE">
        <w:rPr>
          <w:rFonts w:ascii="Times New Roman" w:hAnsi="Times New Roman" w:cs="Times New Roman"/>
          <w:color w:val="000000" w:themeColor="text1"/>
          <w:sz w:val="24"/>
          <w:szCs w:val="24"/>
          <w:lang w:val="lt-LT"/>
        </w:rPr>
        <w:t>galioja)</w:t>
      </w:r>
      <w:r w:rsidR="005D0AB2"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p>
    <w:p w14:paraId="3453A469" w14:textId="5E4A2E51" w:rsidR="000B65A2" w:rsidRPr="00AA43FE" w:rsidRDefault="005D0AB2" w:rsidP="00AF55FB">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3.4.2.</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bCs/>
          <w:sz w:val="24"/>
          <w:szCs w:val="24"/>
          <w:lang w:val="lt-LT"/>
        </w:rPr>
        <w:t>Komunalinio</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Cs/>
          <w:sz w:val="24"/>
          <w:szCs w:val="24"/>
          <w:lang w:val="lt-LT"/>
        </w:rPr>
        <w:t>sektoriaus</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Cs/>
          <w:sz w:val="24"/>
          <w:szCs w:val="24"/>
          <w:lang w:val="lt-LT"/>
        </w:rPr>
        <w:t>pirkimų</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Cs/>
          <w:sz w:val="24"/>
          <w:szCs w:val="24"/>
          <w:lang w:val="lt-LT"/>
        </w:rPr>
        <w:t>įstatymo</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color w:val="000000" w:themeColor="text1"/>
          <w:sz w:val="24"/>
          <w:szCs w:val="24"/>
          <w:lang w:val="lt-LT"/>
        </w:rPr>
        <w:t>58</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straipsnio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4</w:t>
      </w:r>
      <w:r w:rsidRPr="00AA43FE">
        <w:rPr>
          <w:rFonts w:ascii="Times New Roman" w:hAnsi="Times New Roman" w:cs="Times New Roman"/>
          <w:color w:val="000000" w:themeColor="text1"/>
          <w:sz w:val="24"/>
          <w:szCs w:val="24"/>
          <w:vertAlign w:val="superscript"/>
          <w:lang w:val="lt-LT"/>
        </w:rPr>
        <w:t>1</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dalies</w:t>
      </w:r>
      <w:r w:rsidR="001F6BBF" w:rsidRPr="00AA43FE">
        <w:rPr>
          <w:rFonts w:ascii="Times New Roman" w:hAnsi="Times New Roman" w:cs="Times New Roman"/>
          <w:color w:val="000000" w:themeColor="text1"/>
          <w:sz w:val="24"/>
          <w:szCs w:val="24"/>
          <w:lang w:val="lt-LT"/>
        </w:rPr>
        <w:t xml:space="preserve"> </w:t>
      </w:r>
      <w:r w:rsidR="001D6598" w:rsidRPr="00AA43FE">
        <w:rPr>
          <w:rFonts w:ascii="Times New Roman" w:hAnsi="Times New Roman" w:cs="Times New Roman"/>
          <w:color w:val="000000" w:themeColor="text1"/>
          <w:sz w:val="24"/>
          <w:szCs w:val="24"/>
          <w:lang w:val="lt-LT"/>
        </w:rPr>
        <w:t>1-</w:t>
      </w:r>
      <w:r w:rsidR="00E063BA" w:rsidRPr="00AA43FE">
        <w:rPr>
          <w:rFonts w:ascii="Times New Roman" w:hAnsi="Times New Roman" w:cs="Times New Roman"/>
          <w:color w:val="000000" w:themeColor="text1"/>
          <w:sz w:val="24"/>
          <w:szCs w:val="24"/>
          <w:lang w:val="lt-LT"/>
        </w:rPr>
        <w:t>5</w:t>
      </w:r>
      <w:r w:rsidR="001F6BBF" w:rsidRPr="00AA43FE">
        <w:rPr>
          <w:rFonts w:ascii="Times New Roman" w:hAnsi="Times New Roman" w:cs="Times New Roman"/>
          <w:color w:val="000000" w:themeColor="text1"/>
          <w:sz w:val="24"/>
          <w:szCs w:val="24"/>
          <w:lang w:val="lt-LT"/>
        </w:rPr>
        <w:t xml:space="preserve"> </w:t>
      </w:r>
      <w:r w:rsidR="001D6598" w:rsidRPr="00AA43FE">
        <w:rPr>
          <w:rFonts w:ascii="Times New Roman" w:hAnsi="Times New Roman" w:cs="Times New Roman"/>
          <w:color w:val="000000" w:themeColor="text1"/>
          <w:sz w:val="24"/>
          <w:szCs w:val="24"/>
          <w:lang w:val="lt-LT"/>
        </w:rPr>
        <w:t>punktų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p>
    <w:p w14:paraId="02CFEB84" w14:textId="77777777" w:rsidR="0040387F" w:rsidRPr="00AA43FE" w:rsidRDefault="0040387F" w:rsidP="00AF55FB">
      <w:pPr>
        <w:pStyle w:val="BodyTextIndent2"/>
        <w:tabs>
          <w:tab w:val="left" w:pos="567"/>
        </w:tabs>
        <w:spacing w:after="0" w:line="240" w:lineRule="auto"/>
        <w:rPr>
          <w:rFonts w:ascii="Times New Roman" w:hAnsi="Times New Roman" w:cs="Times New Roman"/>
          <w:b/>
          <w:sz w:val="24"/>
          <w:szCs w:val="24"/>
          <w:lang w:val="lt-LT"/>
        </w:rPr>
      </w:pPr>
    </w:p>
    <w:p w14:paraId="4281A23E" w14:textId="6E016C21" w:rsidR="0040387F" w:rsidRPr="00AA43FE" w:rsidRDefault="0040387F" w:rsidP="0040387F">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3.5.</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Perkantysis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subjektas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kartu</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su</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paraiška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(kaip</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nurodyta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7.1</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punkte)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tiekėjo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prašo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pateikti:</w:t>
      </w:r>
    </w:p>
    <w:p w14:paraId="0239FD05" w14:textId="50A8D0DE" w:rsidR="0040387F" w:rsidRPr="00AA43FE" w:rsidRDefault="0040387F" w:rsidP="0040387F">
      <w:pPr>
        <w:pStyle w:val="BodyTextIndent2"/>
        <w:tabs>
          <w:tab w:val="left" w:pos="567"/>
        </w:tabs>
        <w:spacing w:after="0" w:line="240" w:lineRule="auto"/>
        <w:rPr>
          <w:rFonts w:ascii="Times New Roman" w:hAnsi="Times New Roman" w:cs="Times New Roman"/>
          <w:color w:val="000000"/>
          <w:sz w:val="24"/>
          <w:szCs w:val="24"/>
          <w:lang w:val="lt-LT"/>
        </w:rPr>
      </w:pPr>
      <w:r w:rsidRPr="00AA43FE">
        <w:rPr>
          <w:rFonts w:ascii="Times New Roman" w:hAnsi="Times New Roman" w:cs="Times New Roman"/>
          <w:color w:val="000000" w:themeColor="text1"/>
          <w:sz w:val="24"/>
          <w:szCs w:val="24"/>
          <w:lang w:val="lt-LT"/>
        </w:rPr>
        <w:t>3.5.1.</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3.4.1.</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punkto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Tiekėjo/Subtiekėjo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atitikties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deklaraciją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755413"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7.1</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priedas</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Pirkimo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vykdytojui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kilus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abejonių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tiekėjo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(ne)atitikties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Reglamento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nuostatoms,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pirkimo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vykdytojas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iš</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galimo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laimėtojo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prašys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pateikti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dokumentus,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įrodančius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deklaracijoje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pateiktų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duomenų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teisingumą.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Pvz.:</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sz w:val="24"/>
          <w:szCs w:val="24"/>
          <w:lang w:val="lt-LT"/>
        </w:rPr>
        <w:t>juridinio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vadovo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patvirtintą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steigimo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registro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išplėstinį</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išrašą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istorija,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dalyvių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informacinės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sistemos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išrašą,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tapatybę</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patvirtinančio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(tapatybės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kortelės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paso)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leidimo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verstis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atitinkama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ūkine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veikla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patvirtinančio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(pavyzdžiui,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verslo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liudijimo,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individualios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veiklos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pažymėjimo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pan.)</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pažymą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apie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deklaruotą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gyvenamąją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vietą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arba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atitinkamus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valstybės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narės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trečiosios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šalies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kitus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perkančiajai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organizacijai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priimtinus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r w:rsidR="001F6BBF" w:rsidRPr="00AA43FE">
        <w:rPr>
          <w:rFonts w:ascii="Times New Roman" w:hAnsi="Times New Roman" w:cs="Times New Roman"/>
          <w:color w:val="000000"/>
          <w:sz w:val="24"/>
          <w:szCs w:val="24"/>
          <w:lang w:val="lt-LT"/>
        </w:rPr>
        <w:t xml:space="preserve"> </w:t>
      </w:r>
    </w:p>
    <w:p w14:paraId="05AC49CA" w14:textId="53A4143F" w:rsidR="0040387F" w:rsidRPr="00AA43FE" w:rsidRDefault="0040387F" w:rsidP="0040387F">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sz w:val="24"/>
          <w:szCs w:val="24"/>
          <w:lang w:val="lt-LT"/>
        </w:rPr>
        <w:t>Dokumentai,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kuriuose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nenurodytas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galiojimo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terminas,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turi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būti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išduoti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atspausdinti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informacinės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sistemos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anksčiau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kaip</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likus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3</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mėnesiams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iki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dienos,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perkančiosios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organizacijos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prašymu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tiekėjas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turi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pateikti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p>
    <w:p w14:paraId="3D977ADD" w14:textId="5688D7F4" w:rsidR="0040387F" w:rsidRPr="00AA43FE" w:rsidRDefault="0040387F" w:rsidP="0040387F">
      <w:pPr>
        <w:pStyle w:val="BodyTextIndent2"/>
        <w:spacing w:after="0" w:line="240" w:lineRule="auto"/>
        <w:ind w:firstLine="567"/>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Europos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Sąjungos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Tarybai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ar</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kitoms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kompetentingoms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institucijoms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priėmus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naujas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ribojamąsias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priemones,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kurios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gali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būti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tiesiogiai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taikomos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vykstančiame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pirkime,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pirkimo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vykdytojas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turi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teisę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paprašyti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reikalingos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informacijos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atitikimo.</w:t>
      </w:r>
      <w:r w:rsidR="001F6BBF" w:rsidRPr="00AA43FE">
        <w:rPr>
          <w:rFonts w:ascii="Times New Roman" w:hAnsi="Times New Roman" w:cs="Times New Roman"/>
          <w:color w:val="000000" w:themeColor="text1"/>
          <w:sz w:val="24"/>
          <w:szCs w:val="24"/>
          <w:lang w:val="lt-LT"/>
        </w:rPr>
        <w:t xml:space="preserve"> </w:t>
      </w:r>
    </w:p>
    <w:p w14:paraId="77514EC2" w14:textId="4A0E28B1" w:rsidR="0040387F" w:rsidRPr="00AA43FE" w:rsidRDefault="0040387F" w:rsidP="0040387F">
      <w:pPr>
        <w:spacing w:after="0" w:line="240" w:lineRule="auto"/>
        <w:ind w:firstLine="567"/>
        <w:jc w:val="both"/>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3.5</w:t>
      </w:r>
      <w:r w:rsidRPr="00AA43FE">
        <w:rPr>
          <w:rFonts w:ascii="Times New Roman" w:hAnsi="Times New Roman" w:cs="Times New Roman"/>
          <w:color w:val="000000"/>
          <w:sz w:val="24"/>
          <w:szCs w:val="24"/>
          <w:lang w:val="lt-LT"/>
        </w:rPr>
        <w:t>.2.</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vykdytojui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nustačius,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kad</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tiekėjo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pasitelktas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subtiekėjas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ūkio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subjektas,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pajėgumais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remiamasi,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tenkina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Reglamento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5</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straipsnyje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nustatytus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ribojimus,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reikalaus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tiekėjo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pakeisti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kitais,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sąlygų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reikalavimus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atitinkančiais,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subjektais.</w:t>
      </w:r>
      <w:r w:rsidR="001F6BBF" w:rsidRPr="00AA43FE">
        <w:rPr>
          <w:rFonts w:ascii="Times New Roman" w:hAnsi="Times New Roman" w:cs="Times New Roman"/>
          <w:color w:val="000000" w:themeColor="text1"/>
          <w:sz w:val="24"/>
          <w:szCs w:val="24"/>
          <w:lang w:val="lt-LT"/>
        </w:rPr>
        <w:t xml:space="preserve"> </w:t>
      </w:r>
    </w:p>
    <w:p w14:paraId="3A69688D" w14:textId="7B36AF63" w:rsidR="005D0AB2" w:rsidRPr="00AA43FE" w:rsidRDefault="005D0AB2" w:rsidP="00AF55FB">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3.5.</w:t>
      </w:r>
      <w:r w:rsidR="0040387F" w:rsidRPr="00AA43FE">
        <w:rPr>
          <w:rFonts w:ascii="Times New Roman" w:hAnsi="Times New Roman" w:cs="Times New Roman"/>
          <w:color w:val="000000" w:themeColor="text1"/>
          <w:sz w:val="24"/>
          <w:szCs w:val="24"/>
          <w:lang w:val="lt-LT"/>
        </w:rPr>
        <w:t>3</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3.4.</w:t>
      </w:r>
      <w:r w:rsidR="0040387F" w:rsidRPr="00AA43FE">
        <w:rPr>
          <w:rFonts w:ascii="Times New Roman" w:hAnsi="Times New Roman" w:cs="Times New Roman"/>
          <w:color w:val="000000" w:themeColor="text1"/>
          <w:sz w:val="24"/>
          <w:szCs w:val="24"/>
          <w:lang w:val="lt-LT"/>
        </w:rPr>
        <w:t>2</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punkto</w:t>
      </w:r>
      <w:r w:rsidR="001F6BBF" w:rsidRPr="00AA43FE">
        <w:rPr>
          <w:rFonts w:ascii="Times New Roman" w:hAnsi="Times New Roman" w:cs="Times New Roman"/>
          <w:color w:val="000000" w:themeColor="text1"/>
          <w:sz w:val="24"/>
          <w:szCs w:val="24"/>
          <w:lang w:val="lt-LT"/>
        </w:rPr>
        <w:t xml:space="preserve"> </w:t>
      </w:r>
      <w:r w:rsidR="0040387F"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Tiekėjo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atitikties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deklaraciją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755413"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7</w:t>
      </w:r>
      <w:r w:rsidR="0040387F" w:rsidRPr="00AA43FE">
        <w:rPr>
          <w:rFonts w:ascii="Times New Roman" w:hAnsi="Times New Roman" w:cs="Times New Roman"/>
          <w:color w:val="000000" w:themeColor="text1"/>
          <w:sz w:val="24"/>
          <w:szCs w:val="24"/>
          <w:lang w:val="lt-LT"/>
        </w:rPr>
        <w:t>.2</w:t>
      </w:r>
      <w:r w:rsidR="001F6BBF" w:rsidRPr="00AA43FE">
        <w:rPr>
          <w:rFonts w:ascii="Times New Roman" w:hAnsi="Times New Roman" w:cs="Times New Roman"/>
          <w:color w:val="000000" w:themeColor="text1"/>
          <w:sz w:val="24"/>
          <w:szCs w:val="24"/>
          <w:lang w:val="lt-LT"/>
        </w:rPr>
        <w:t xml:space="preserve"> </w:t>
      </w:r>
      <w:r w:rsidR="0040387F" w:rsidRPr="00AA43FE">
        <w:rPr>
          <w:rFonts w:ascii="Times New Roman" w:hAnsi="Times New Roman" w:cs="Times New Roman"/>
          <w:color w:val="000000" w:themeColor="text1"/>
          <w:sz w:val="24"/>
          <w:szCs w:val="24"/>
          <w:lang w:val="lt-LT"/>
        </w:rPr>
        <w:t>priedas</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Perkantysis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subjektas,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kilus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abejonėms,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taip</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turi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teisę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galimo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laimėtojo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paprašyti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pateikti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vieną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ar</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kelis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reikalingus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dokumentus:</w:t>
      </w:r>
    </w:p>
    <w:p w14:paraId="78DCC814" w14:textId="5F399037" w:rsidR="005D0AB2" w:rsidRPr="00AA43FE" w:rsidRDefault="005D0AB2" w:rsidP="00AF55FB">
      <w:pPr>
        <w:pStyle w:val="xmsonormal"/>
        <w:spacing w:beforeAutospacing="0" w:after="0" w:afterAutospacing="0" w:line="240" w:lineRule="auto"/>
        <w:ind w:firstLine="567"/>
        <w:rPr>
          <w:color w:val="000000" w:themeColor="text1"/>
          <w:lang w:val="lt-LT"/>
        </w:rPr>
      </w:pPr>
      <w:r w:rsidRPr="00AA43FE">
        <w:rPr>
          <w:color w:val="000000" w:themeColor="text1"/>
          <w:lang w:val="lt-LT"/>
        </w:rPr>
        <w:t>3.5.</w:t>
      </w:r>
      <w:r w:rsidR="0040387F" w:rsidRPr="00AA43FE">
        <w:rPr>
          <w:color w:val="000000" w:themeColor="text1"/>
          <w:lang w:val="lt-LT"/>
        </w:rPr>
        <w:t>3</w:t>
      </w:r>
      <w:r w:rsidRPr="00AA43FE">
        <w:rPr>
          <w:color w:val="000000" w:themeColor="text1"/>
          <w:lang w:val="lt-LT"/>
        </w:rPr>
        <w:t>.</w:t>
      </w:r>
      <w:r w:rsidR="0040387F" w:rsidRPr="00AA43FE">
        <w:rPr>
          <w:color w:val="000000" w:themeColor="text1"/>
          <w:lang w:val="lt-LT"/>
        </w:rPr>
        <w:t>1.</w:t>
      </w:r>
      <w:r w:rsidR="001F6BBF" w:rsidRPr="00AA43FE">
        <w:rPr>
          <w:color w:val="000000" w:themeColor="text1"/>
          <w:lang w:val="lt-LT"/>
        </w:rPr>
        <w:t xml:space="preserve"> </w:t>
      </w:r>
      <w:r w:rsidRPr="00AA43FE">
        <w:rPr>
          <w:color w:val="000000" w:themeColor="text1"/>
          <w:lang w:val="lt-LT"/>
        </w:rPr>
        <w:t>VĮ</w:t>
      </w:r>
      <w:r w:rsidR="001F6BBF" w:rsidRPr="00AA43FE">
        <w:rPr>
          <w:color w:val="000000" w:themeColor="text1"/>
          <w:lang w:val="lt-LT"/>
        </w:rPr>
        <w:t xml:space="preserve"> </w:t>
      </w:r>
      <w:r w:rsidRPr="00AA43FE">
        <w:rPr>
          <w:color w:val="000000" w:themeColor="text1"/>
          <w:lang w:val="lt-LT"/>
        </w:rPr>
        <w:t>Registrų</w:t>
      </w:r>
      <w:r w:rsidR="001F6BBF" w:rsidRPr="00AA43FE">
        <w:rPr>
          <w:color w:val="000000" w:themeColor="text1"/>
          <w:lang w:val="lt-LT"/>
        </w:rPr>
        <w:t xml:space="preserve"> </w:t>
      </w:r>
      <w:r w:rsidRPr="00AA43FE">
        <w:rPr>
          <w:color w:val="000000" w:themeColor="text1"/>
          <w:lang w:val="lt-LT"/>
        </w:rPr>
        <w:t>centro</w:t>
      </w:r>
      <w:r w:rsidR="001F6BBF" w:rsidRPr="00AA43FE">
        <w:rPr>
          <w:color w:val="000000" w:themeColor="text1"/>
          <w:lang w:val="lt-LT"/>
        </w:rPr>
        <w:t xml:space="preserve"> </w:t>
      </w:r>
      <w:r w:rsidRPr="00AA43FE">
        <w:rPr>
          <w:color w:val="000000" w:themeColor="text1"/>
          <w:lang w:val="lt-LT"/>
        </w:rPr>
        <w:t>Juridinių</w:t>
      </w:r>
      <w:r w:rsidR="001F6BBF" w:rsidRPr="00AA43FE">
        <w:rPr>
          <w:color w:val="000000" w:themeColor="text1"/>
          <w:lang w:val="lt-LT"/>
        </w:rPr>
        <w:t xml:space="preserve"> </w:t>
      </w:r>
      <w:r w:rsidRPr="00AA43FE">
        <w:rPr>
          <w:color w:val="000000" w:themeColor="text1"/>
          <w:lang w:val="lt-LT"/>
        </w:rPr>
        <w:t>asmenų</w:t>
      </w:r>
      <w:r w:rsidR="001F6BBF" w:rsidRPr="00AA43FE">
        <w:rPr>
          <w:color w:val="000000" w:themeColor="text1"/>
          <w:lang w:val="lt-LT"/>
        </w:rPr>
        <w:t xml:space="preserve"> </w:t>
      </w:r>
      <w:r w:rsidRPr="00AA43FE">
        <w:rPr>
          <w:color w:val="000000" w:themeColor="text1"/>
          <w:lang w:val="lt-LT"/>
        </w:rPr>
        <w:t>dalyvių</w:t>
      </w:r>
      <w:r w:rsidR="001F6BBF" w:rsidRPr="00AA43FE">
        <w:rPr>
          <w:color w:val="000000" w:themeColor="text1"/>
          <w:lang w:val="lt-LT"/>
        </w:rPr>
        <w:t xml:space="preserve"> </w:t>
      </w:r>
      <w:r w:rsidRPr="00AA43FE">
        <w:rPr>
          <w:color w:val="000000" w:themeColor="text1"/>
          <w:lang w:val="lt-LT"/>
        </w:rPr>
        <w:t>informacinės</w:t>
      </w:r>
      <w:r w:rsidR="001F6BBF" w:rsidRPr="00AA43FE">
        <w:rPr>
          <w:color w:val="000000" w:themeColor="text1"/>
          <w:lang w:val="lt-LT"/>
        </w:rPr>
        <w:t xml:space="preserve"> </w:t>
      </w:r>
      <w:r w:rsidRPr="00AA43FE">
        <w:rPr>
          <w:color w:val="000000" w:themeColor="text1"/>
          <w:lang w:val="lt-LT"/>
        </w:rPr>
        <w:t>sistemos</w:t>
      </w:r>
      <w:r w:rsidR="001F6BBF" w:rsidRPr="00AA43FE">
        <w:rPr>
          <w:color w:val="000000" w:themeColor="text1"/>
          <w:lang w:val="lt-LT"/>
        </w:rPr>
        <w:t xml:space="preserve"> </w:t>
      </w:r>
      <w:r w:rsidRPr="00AA43FE">
        <w:rPr>
          <w:color w:val="000000" w:themeColor="text1"/>
          <w:lang w:val="lt-LT"/>
        </w:rPr>
        <w:t>(JADIS)</w:t>
      </w:r>
      <w:r w:rsidR="001F6BBF" w:rsidRPr="00AA43FE">
        <w:rPr>
          <w:color w:val="000000" w:themeColor="text1"/>
          <w:lang w:val="lt-LT"/>
        </w:rPr>
        <w:t xml:space="preserve"> </w:t>
      </w:r>
      <w:r w:rsidRPr="00AA43FE">
        <w:rPr>
          <w:color w:val="000000" w:themeColor="text1"/>
          <w:lang w:val="lt-LT"/>
        </w:rPr>
        <w:t>išrašą</w:t>
      </w:r>
      <w:r w:rsidR="001F6BBF" w:rsidRPr="00AA43FE">
        <w:rPr>
          <w:color w:val="000000" w:themeColor="text1"/>
          <w:lang w:val="lt-LT"/>
        </w:rPr>
        <w:t xml:space="preserve"> </w:t>
      </w:r>
      <w:r w:rsidRPr="00AA43FE">
        <w:rPr>
          <w:color w:val="000000" w:themeColor="text1"/>
          <w:lang w:val="lt-LT"/>
        </w:rPr>
        <w:t>(juridiniams</w:t>
      </w:r>
      <w:r w:rsidR="001F6BBF" w:rsidRPr="00AA43FE">
        <w:rPr>
          <w:color w:val="000000" w:themeColor="text1"/>
          <w:lang w:val="lt-LT"/>
        </w:rPr>
        <w:t xml:space="preserve"> </w:t>
      </w:r>
      <w:r w:rsidRPr="00AA43FE">
        <w:rPr>
          <w:color w:val="000000" w:themeColor="text1"/>
          <w:lang w:val="lt-LT"/>
        </w:rPr>
        <w:t>ir</w:t>
      </w:r>
      <w:r w:rsidR="001F6BBF" w:rsidRPr="00AA43FE">
        <w:rPr>
          <w:color w:val="000000" w:themeColor="text1"/>
          <w:lang w:val="lt-LT"/>
        </w:rPr>
        <w:t xml:space="preserve"> </w:t>
      </w:r>
      <w:r w:rsidRPr="00AA43FE">
        <w:rPr>
          <w:color w:val="000000" w:themeColor="text1"/>
          <w:lang w:val="lt-LT"/>
        </w:rPr>
        <w:t>fiziniams</w:t>
      </w:r>
      <w:r w:rsidR="001F6BBF" w:rsidRPr="00AA43FE">
        <w:rPr>
          <w:color w:val="000000" w:themeColor="text1"/>
          <w:lang w:val="lt-LT"/>
        </w:rPr>
        <w:t xml:space="preserve"> </w:t>
      </w:r>
      <w:r w:rsidRPr="00AA43FE">
        <w:rPr>
          <w:color w:val="000000" w:themeColor="text1"/>
          <w:lang w:val="lt-LT"/>
        </w:rPr>
        <w:t>asmenims,</w:t>
      </w:r>
      <w:r w:rsidR="001F6BBF" w:rsidRPr="00AA43FE">
        <w:rPr>
          <w:color w:val="000000" w:themeColor="text1"/>
          <w:lang w:val="lt-LT"/>
        </w:rPr>
        <w:t xml:space="preserve"> </w:t>
      </w:r>
      <w:r w:rsidRPr="00AA43FE">
        <w:rPr>
          <w:color w:val="000000" w:themeColor="text1"/>
          <w:lang w:val="lt-LT"/>
        </w:rPr>
        <w:t>kurie</w:t>
      </w:r>
      <w:r w:rsidR="001F6BBF" w:rsidRPr="00AA43FE">
        <w:rPr>
          <w:color w:val="000000" w:themeColor="text1"/>
          <w:lang w:val="lt-LT"/>
        </w:rPr>
        <w:t xml:space="preserve"> </w:t>
      </w:r>
      <w:r w:rsidRPr="00AA43FE">
        <w:rPr>
          <w:color w:val="000000" w:themeColor="text1"/>
          <w:lang w:val="lt-LT"/>
        </w:rPr>
        <w:t>turi</w:t>
      </w:r>
      <w:r w:rsidR="001F6BBF" w:rsidRPr="00AA43FE">
        <w:rPr>
          <w:color w:val="000000" w:themeColor="text1"/>
          <w:lang w:val="lt-LT"/>
        </w:rPr>
        <w:t xml:space="preserve"> </w:t>
      </w:r>
      <w:r w:rsidRPr="00AA43FE">
        <w:rPr>
          <w:color w:val="000000" w:themeColor="text1"/>
          <w:lang w:val="lt-LT"/>
        </w:rPr>
        <w:t>50%</w:t>
      </w:r>
      <w:r w:rsidR="001F6BBF" w:rsidRPr="00AA43FE">
        <w:rPr>
          <w:color w:val="000000" w:themeColor="text1"/>
          <w:lang w:val="lt-LT"/>
        </w:rPr>
        <w:t xml:space="preserve"> </w:t>
      </w:r>
      <w:r w:rsidRPr="00AA43FE">
        <w:rPr>
          <w:color w:val="000000" w:themeColor="text1"/>
          <w:lang w:val="lt-LT"/>
        </w:rPr>
        <w:t>+1</w:t>
      </w:r>
      <w:r w:rsidR="001F6BBF" w:rsidRPr="00AA43FE">
        <w:rPr>
          <w:color w:val="000000" w:themeColor="text1"/>
          <w:lang w:val="lt-LT"/>
        </w:rPr>
        <w:t xml:space="preserve"> </w:t>
      </w:r>
      <w:r w:rsidRPr="00AA43FE">
        <w:rPr>
          <w:color w:val="000000" w:themeColor="text1"/>
          <w:lang w:val="lt-LT"/>
        </w:rPr>
        <w:t>akcijų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pajų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įnašų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investicinių</w:t>
      </w:r>
      <w:r w:rsidR="001F6BBF" w:rsidRPr="00AA43FE">
        <w:rPr>
          <w:color w:val="000000" w:themeColor="text1"/>
          <w:lang w:val="lt-LT"/>
        </w:rPr>
        <w:t xml:space="preserve"> </w:t>
      </w:r>
      <w:r w:rsidRPr="00AA43FE">
        <w:rPr>
          <w:color w:val="000000" w:themeColor="text1"/>
          <w:lang w:val="lt-LT"/>
        </w:rPr>
        <w:t>vienetų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ir</w:t>
      </w:r>
      <w:r w:rsidR="001F6BBF" w:rsidRPr="00AA43FE">
        <w:rPr>
          <w:color w:val="000000" w:themeColor="text1"/>
          <w:lang w:val="lt-LT"/>
        </w:rPr>
        <w:t xml:space="preserve"> </w:t>
      </w:r>
      <w:r w:rsidRPr="00AA43FE">
        <w:rPr>
          <w:color w:val="000000" w:themeColor="text1"/>
          <w:lang w:val="lt-LT"/>
        </w:rPr>
        <w:t>pan.,</w:t>
      </w:r>
      <w:r w:rsidR="001F6BBF" w:rsidRPr="00AA43FE">
        <w:rPr>
          <w:color w:val="000000" w:themeColor="text1"/>
          <w:lang w:val="lt-LT"/>
        </w:rPr>
        <w:t xml:space="preserve"> </w:t>
      </w:r>
      <w:r w:rsidRPr="00AA43FE">
        <w:rPr>
          <w:color w:val="000000" w:themeColor="text1"/>
          <w:lang w:val="lt-LT"/>
        </w:rPr>
        <w:t>nustatyti.</w:t>
      </w:r>
      <w:r w:rsidR="001F6BBF" w:rsidRPr="00AA43FE">
        <w:rPr>
          <w:color w:val="000000" w:themeColor="text1"/>
          <w:lang w:val="lt-LT"/>
        </w:rPr>
        <w:t xml:space="preserve"> </w:t>
      </w:r>
      <w:r w:rsidRPr="00AA43FE">
        <w:rPr>
          <w:color w:val="000000" w:themeColor="text1"/>
          <w:lang w:val="lt-LT"/>
        </w:rPr>
        <w:t>Tikrinama</w:t>
      </w:r>
      <w:r w:rsidR="001F6BBF" w:rsidRPr="00AA43FE">
        <w:rPr>
          <w:color w:val="000000" w:themeColor="text1"/>
          <w:lang w:val="lt-LT"/>
        </w:rPr>
        <w:t xml:space="preserve"> </w:t>
      </w:r>
      <w:r w:rsidRPr="00AA43FE">
        <w:rPr>
          <w:color w:val="000000" w:themeColor="text1"/>
          <w:lang w:val="lt-LT"/>
        </w:rPr>
        <w:t>visa</w:t>
      </w:r>
      <w:r w:rsidR="001F6BBF" w:rsidRPr="00AA43FE">
        <w:rPr>
          <w:color w:val="000000" w:themeColor="text1"/>
          <w:lang w:val="lt-LT"/>
        </w:rPr>
        <w:t xml:space="preserve"> </w:t>
      </w:r>
      <w:r w:rsidRPr="00AA43FE">
        <w:rPr>
          <w:color w:val="000000" w:themeColor="text1"/>
          <w:lang w:val="lt-LT"/>
        </w:rPr>
        <w:t>nuosavybės</w:t>
      </w:r>
      <w:r w:rsidR="001F6BBF" w:rsidRPr="00AA43FE">
        <w:rPr>
          <w:color w:val="000000" w:themeColor="text1"/>
          <w:lang w:val="lt-LT"/>
        </w:rPr>
        <w:t xml:space="preserve"> </w:t>
      </w:r>
      <w:r w:rsidRPr="00AA43FE">
        <w:rPr>
          <w:color w:val="000000" w:themeColor="text1"/>
          <w:lang w:val="lt-LT"/>
        </w:rPr>
        <w:t>50%</w:t>
      </w:r>
      <w:r w:rsidR="001F6BBF" w:rsidRPr="00AA43FE">
        <w:rPr>
          <w:color w:val="000000" w:themeColor="text1"/>
          <w:lang w:val="lt-LT"/>
        </w:rPr>
        <w:t xml:space="preserve"> </w:t>
      </w:r>
      <w:r w:rsidRPr="00AA43FE">
        <w:rPr>
          <w:color w:val="000000" w:themeColor="text1"/>
          <w:lang w:val="lt-LT"/>
        </w:rPr>
        <w:t>+1</w:t>
      </w:r>
      <w:r w:rsidR="001F6BBF" w:rsidRPr="00AA43FE">
        <w:rPr>
          <w:color w:val="000000" w:themeColor="text1"/>
          <w:lang w:val="lt-LT"/>
        </w:rPr>
        <w:t xml:space="preserve"> </w:t>
      </w:r>
      <w:r w:rsidRPr="00AA43FE">
        <w:rPr>
          <w:color w:val="000000" w:themeColor="text1"/>
          <w:lang w:val="lt-LT"/>
        </w:rPr>
        <w:t>grandinė:</w:t>
      </w:r>
      <w:r w:rsidR="001F6BBF" w:rsidRPr="00AA43FE">
        <w:rPr>
          <w:color w:val="000000" w:themeColor="text1"/>
          <w:lang w:val="lt-LT"/>
        </w:rPr>
        <w:t xml:space="preserve"> </w:t>
      </w:r>
      <w:r w:rsidRPr="00AA43FE">
        <w:rPr>
          <w:color w:val="000000" w:themeColor="text1"/>
          <w:lang w:val="lt-LT"/>
        </w:rPr>
        <w:t>tiesioginės</w:t>
      </w:r>
      <w:r w:rsidR="001F6BBF" w:rsidRPr="00AA43FE">
        <w:rPr>
          <w:color w:val="000000" w:themeColor="text1"/>
          <w:lang w:val="lt-LT"/>
        </w:rPr>
        <w:t xml:space="preserve"> </w:t>
      </w:r>
      <w:r w:rsidRPr="00AA43FE">
        <w:rPr>
          <w:color w:val="000000" w:themeColor="text1"/>
          <w:lang w:val="lt-LT"/>
        </w:rPr>
        <w:t>ir</w:t>
      </w:r>
      <w:r w:rsidR="001F6BBF" w:rsidRPr="00AA43FE">
        <w:rPr>
          <w:color w:val="000000" w:themeColor="text1"/>
          <w:lang w:val="lt-LT"/>
        </w:rPr>
        <w:t xml:space="preserve"> </w:t>
      </w:r>
      <w:r w:rsidRPr="00AA43FE">
        <w:rPr>
          <w:color w:val="000000" w:themeColor="text1"/>
          <w:lang w:val="lt-LT"/>
        </w:rPr>
        <w:t>nuosavybės</w:t>
      </w:r>
      <w:r w:rsidR="001F6BBF" w:rsidRPr="00AA43FE">
        <w:rPr>
          <w:color w:val="000000" w:themeColor="text1"/>
          <w:lang w:val="lt-LT"/>
        </w:rPr>
        <w:t xml:space="preserve"> </w:t>
      </w:r>
      <w:r w:rsidRPr="00AA43FE">
        <w:rPr>
          <w:color w:val="000000" w:themeColor="text1"/>
          <w:lang w:val="lt-LT"/>
        </w:rPr>
        <w:t>turėjimas</w:t>
      </w:r>
      <w:r w:rsidR="001F6BBF" w:rsidRPr="00AA43FE">
        <w:rPr>
          <w:color w:val="000000" w:themeColor="text1"/>
          <w:lang w:val="lt-LT"/>
        </w:rPr>
        <w:t xml:space="preserve"> </w:t>
      </w:r>
      <w:r w:rsidRPr="00AA43FE">
        <w:rPr>
          <w:color w:val="000000" w:themeColor="text1"/>
          <w:lang w:val="lt-LT"/>
        </w:rPr>
        <w:t>juridiniame</w:t>
      </w:r>
      <w:r w:rsidR="001F6BBF" w:rsidRPr="00AA43FE">
        <w:rPr>
          <w:color w:val="000000" w:themeColor="text1"/>
          <w:lang w:val="lt-LT"/>
        </w:rPr>
        <w:t xml:space="preserve"> </w:t>
      </w:r>
      <w:r w:rsidRPr="00AA43FE">
        <w:rPr>
          <w:color w:val="000000" w:themeColor="text1"/>
          <w:lang w:val="lt-LT"/>
        </w:rPr>
        <w:t>asmenyje);</w:t>
      </w:r>
    </w:p>
    <w:p w14:paraId="48F4A5D2" w14:textId="46B31385" w:rsidR="005D0AB2" w:rsidRPr="00AA43FE" w:rsidRDefault="005D0AB2" w:rsidP="00AF55FB">
      <w:pPr>
        <w:pStyle w:val="xmsonormal"/>
        <w:spacing w:beforeAutospacing="0" w:after="0" w:afterAutospacing="0" w:line="240" w:lineRule="auto"/>
        <w:ind w:firstLine="567"/>
        <w:rPr>
          <w:color w:val="000000" w:themeColor="text1"/>
          <w:lang w:val="lt-LT"/>
        </w:rPr>
      </w:pPr>
      <w:r w:rsidRPr="00AA43FE">
        <w:rPr>
          <w:color w:val="000000" w:themeColor="text1"/>
          <w:lang w:val="lt-LT"/>
        </w:rPr>
        <w:t>3.5.</w:t>
      </w:r>
      <w:r w:rsidR="0040387F" w:rsidRPr="00AA43FE">
        <w:rPr>
          <w:color w:val="000000" w:themeColor="text1"/>
          <w:lang w:val="lt-LT"/>
        </w:rPr>
        <w:t>3.</w:t>
      </w:r>
      <w:r w:rsidRPr="00AA43FE">
        <w:rPr>
          <w:color w:val="000000" w:themeColor="text1"/>
          <w:lang w:val="lt-LT"/>
        </w:rPr>
        <w:t>2.</w:t>
      </w:r>
      <w:r w:rsidR="001F6BBF" w:rsidRPr="00AA43FE">
        <w:rPr>
          <w:color w:val="000000" w:themeColor="text1"/>
          <w:lang w:val="lt-LT"/>
        </w:rPr>
        <w:t xml:space="preserve"> </w:t>
      </w:r>
      <w:r w:rsidRPr="00AA43FE">
        <w:rPr>
          <w:color w:val="000000" w:themeColor="text1"/>
          <w:lang w:val="lt-LT"/>
        </w:rPr>
        <w:t>fizinių</w:t>
      </w:r>
      <w:r w:rsidR="001F6BBF" w:rsidRPr="00AA43FE">
        <w:rPr>
          <w:color w:val="000000" w:themeColor="text1"/>
          <w:lang w:val="lt-LT"/>
        </w:rPr>
        <w:t xml:space="preserve"> </w:t>
      </w:r>
      <w:r w:rsidRPr="00AA43FE">
        <w:rPr>
          <w:color w:val="000000" w:themeColor="text1"/>
          <w:lang w:val="lt-LT"/>
        </w:rPr>
        <w:t>asmenų,</w:t>
      </w:r>
      <w:r w:rsidR="001F6BBF" w:rsidRPr="00AA43FE">
        <w:rPr>
          <w:color w:val="000000" w:themeColor="text1"/>
          <w:lang w:val="lt-LT"/>
        </w:rPr>
        <w:t xml:space="preserve"> </w:t>
      </w:r>
      <w:r w:rsidRPr="00AA43FE">
        <w:rPr>
          <w:color w:val="000000" w:themeColor="text1"/>
          <w:lang w:val="lt-LT"/>
        </w:rPr>
        <w:t>kurie</w:t>
      </w:r>
      <w:r w:rsidR="001F6BBF" w:rsidRPr="00AA43FE">
        <w:rPr>
          <w:color w:val="000000" w:themeColor="text1"/>
          <w:lang w:val="lt-LT"/>
        </w:rPr>
        <w:t xml:space="preserve"> </w:t>
      </w:r>
      <w:r w:rsidRPr="00AA43FE">
        <w:rPr>
          <w:color w:val="000000" w:themeColor="text1"/>
          <w:lang w:val="lt-LT"/>
        </w:rPr>
        <w:t>turi</w:t>
      </w:r>
      <w:r w:rsidR="001F6BBF" w:rsidRPr="00AA43FE">
        <w:rPr>
          <w:color w:val="000000" w:themeColor="text1"/>
          <w:lang w:val="lt-LT"/>
        </w:rPr>
        <w:t xml:space="preserve"> </w:t>
      </w:r>
      <w:r w:rsidRPr="00AA43FE">
        <w:rPr>
          <w:color w:val="000000" w:themeColor="text1"/>
          <w:lang w:val="lt-LT"/>
        </w:rPr>
        <w:t>juridinio</w:t>
      </w:r>
      <w:r w:rsidR="001F6BBF" w:rsidRPr="00AA43FE">
        <w:rPr>
          <w:color w:val="000000" w:themeColor="text1"/>
          <w:lang w:val="lt-LT"/>
        </w:rPr>
        <w:t xml:space="preserve"> </w:t>
      </w:r>
      <w:r w:rsidRPr="00AA43FE">
        <w:rPr>
          <w:color w:val="000000" w:themeColor="text1"/>
          <w:lang w:val="lt-LT"/>
        </w:rPr>
        <w:t>asmens</w:t>
      </w:r>
      <w:r w:rsidR="001F6BBF" w:rsidRPr="00AA43FE">
        <w:rPr>
          <w:color w:val="000000" w:themeColor="text1"/>
          <w:lang w:val="lt-LT"/>
        </w:rPr>
        <w:t xml:space="preserve"> </w:t>
      </w:r>
      <w:r w:rsidRPr="00AA43FE">
        <w:rPr>
          <w:color w:val="000000" w:themeColor="text1"/>
          <w:lang w:val="lt-LT"/>
        </w:rPr>
        <w:t>50%</w:t>
      </w:r>
      <w:r w:rsidR="001F6BBF" w:rsidRPr="00AA43FE">
        <w:rPr>
          <w:color w:val="000000" w:themeColor="text1"/>
          <w:lang w:val="lt-LT"/>
        </w:rPr>
        <w:t xml:space="preserve"> </w:t>
      </w:r>
      <w:r w:rsidRPr="00AA43FE">
        <w:rPr>
          <w:color w:val="000000" w:themeColor="text1"/>
          <w:lang w:val="lt-LT"/>
        </w:rPr>
        <w:t>+1</w:t>
      </w:r>
      <w:r w:rsidR="001F6BBF" w:rsidRPr="00AA43FE">
        <w:rPr>
          <w:color w:val="000000" w:themeColor="text1"/>
          <w:lang w:val="lt-LT"/>
        </w:rPr>
        <w:t xml:space="preserve"> </w:t>
      </w:r>
      <w:r w:rsidRPr="00AA43FE">
        <w:rPr>
          <w:color w:val="000000" w:themeColor="text1"/>
          <w:lang w:val="lt-LT"/>
        </w:rPr>
        <w:t>akcijų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pajų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įnašų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investicinių</w:t>
      </w:r>
      <w:r w:rsidR="001F6BBF" w:rsidRPr="00AA43FE">
        <w:rPr>
          <w:color w:val="000000" w:themeColor="text1"/>
          <w:lang w:val="lt-LT"/>
        </w:rPr>
        <w:t xml:space="preserve"> </w:t>
      </w:r>
      <w:r w:rsidRPr="00AA43FE">
        <w:rPr>
          <w:color w:val="000000" w:themeColor="text1"/>
          <w:lang w:val="lt-LT"/>
        </w:rPr>
        <w:t>vienetų</w:t>
      </w:r>
      <w:r w:rsidR="001F6BBF" w:rsidRPr="00AA43FE">
        <w:rPr>
          <w:color w:val="000000" w:themeColor="text1"/>
          <w:lang w:val="lt-LT"/>
        </w:rPr>
        <w:t xml:space="preserve"> </w:t>
      </w:r>
      <w:r w:rsidRPr="00AA43FE">
        <w:rPr>
          <w:color w:val="000000" w:themeColor="text1"/>
          <w:lang w:val="lt-LT"/>
        </w:rPr>
        <w:t>/</w:t>
      </w:r>
      <w:r w:rsidR="001F6BBF" w:rsidRPr="00AA43FE">
        <w:rPr>
          <w:color w:val="000000" w:themeColor="text1"/>
          <w:lang w:val="lt-LT"/>
        </w:rPr>
        <w:t xml:space="preserve"> </w:t>
      </w:r>
      <w:r w:rsidRPr="00AA43FE">
        <w:rPr>
          <w:color w:val="000000" w:themeColor="text1"/>
          <w:lang w:val="lt-LT"/>
        </w:rPr>
        <w:t>ir</w:t>
      </w:r>
      <w:r w:rsidR="001F6BBF" w:rsidRPr="00AA43FE">
        <w:rPr>
          <w:color w:val="000000" w:themeColor="text1"/>
          <w:lang w:val="lt-LT"/>
        </w:rPr>
        <w:t xml:space="preserve"> </w:t>
      </w:r>
      <w:r w:rsidRPr="00AA43FE">
        <w:rPr>
          <w:color w:val="000000" w:themeColor="text1"/>
          <w:lang w:val="lt-LT"/>
        </w:rPr>
        <w:t>pan.,</w:t>
      </w:r>
      <w:r w:rsidR="001F6BBF" w:rsidRPr="00AA43FE">
        <w:rPr>
          <w:color w:val="000000" w:themeColor="text1"/>
          <w:lang w:val="lt-LT"/>
        </w:rPr>
        <w:t xml:space="preserve"> </w:t>
      </w:r>
      <w:r w:rsidRPr="00AA43FE">
        <w:rPr>
          <w:color w:val="000000" w:themeColor="text1"/>
          <w:lang w:val="lt-LT"/>
        </w:rPr>
        <w:t>asmens</w:t>
      </w:r>
      <w:r w:rsidR="001F6BBF" w:rsidRPr="00AA43FE">
        <w:rPr>
          <w:color w:val="000000" w:themeColor="text1"/>
          <w:lang w:val="lt-LT"/>
        </w:rPr>
        <w:t xml:space="preserve"> </w:t>
      </w:r>
      <w:r w:rsidRPr="00AA43FE">
        <w:rPr>
          <w:color w:val="000000" w:themeColor="text1"/>
          <w:lang w:val="lt-LT"/>
        </w:rPr>
        <w:t>tapatybę</w:t>
      </w:r>
      <w:r w:rsidR="001F6BBF" w:rsidRPr="00AA43FE">
        <w:rPr>
          <w:color w:val="000000" w:themeColor="text1"/>
          <w:lang w:val="lt-LT"/>
        </w:rPr>
        <w:t xml:space="preserve"> </w:t>
      </w:r>
      <w:r w:rsidRPr="00AA43FE">
        <w:rPr>
          <w:color w:val="000000" w:themeColor="text1"/>
          <w:lang w:val="lt-LT"/>
        </w:rPr>
        <w:t>patvirtinančio</w:t>
      </w:r>
      <w:r w:rsidR="001F6BBF" w:rsidRPr="00AA43FE">
        <w:rPr>
          <w:color w:val="000000" w:themeColor="text1"/>
          <w:lang w:val="lt-LT"/>
        </w:rPr>
        <w:t xml:space="preserve"> </w:t>
      </w:r>
      <w:r w:rsidRPr="00AA43FE">
        <w:rPr>
          <w:color w:val="000000" w:themeColor="text1"/>
          <w:lang w:val="lt-LT"/>
        </w:rPr>
        <w:t>dokumento</w:t>
      </w:r>
      <w:r w:rsidR="001F6BBF" w:rsidRPr="00AA43FE">
        <w:rPr>
          <w:color w:val="000000" w:themeColor="text1"/>
          <w:lang w:val="lt-LT"/>
        </w:rPr>
        <w:t xml:space="preserve"> </w:t>
      </w:r>
      <w:r w:rsidRPr="00AA43FE">
        <w:rPr>
          <w:color w:val="000000" w:themeColor="text1"/>
          <w:lang w:val="lt-LT"/>
        </w:rPr>
        <w:t>(tapatybės</w:t>
      </w:r>
      <w:r w:rsidR="001F6BBF" w:rsidRPr="00AA43FE">
        <w:rPr>
          <w:color w:val="000000" w:themeColor="text1"/>
          <w:lang w:val="lt-LT"/>
        </w:rPr>
        <w:t xml:space="preserve"> </w:t>
      </w:r>
      <w:r w:rsidRPr="00AA43FE">
        <w:rPr>
          <w:color w:val="000000" w:themeColor="text1"/>
          <w:lang w:val="lt-LT"/>
        </w:rPr>
        <w:t>kortelės</w:t>
      </w:r>
      <w:r w:rsidR="001F6BBF" w:rsidRPr="00AA43FE">
        <w:rPr>
          <w:color w:val="000000" w:themeColor="text1"/>
          <w:lang w:val="lt-LT"/>
        </w:rPr>
        <w:t xml:space="preserve"> </w:t>
      </w:r>
      <w:r w:rsidRPr="00AA43FE">
        <w:rPr>
          <w:color w:val="000000" w:themeColor="text1"/>
          <w:lang w:val="lt-LT"/>
        </w:rPr>
        <w:t>ar</w:t>
      </w:r>
      <w:r w:rsidR="001F6BBF" w:rsidRPr="00AA43FE">
        <w:rPr>
          <w:color w:val="000000" w:themeColor="text1"/>
          <w:lang w:val="lt-LT"/>
        </w:rPr>
        <w:t xml:space="preserve"> </w:t>
      </w:r>
      <w:r w:rsidRPr="00AA43FE">
        <w:rPr>
          <w:color w:val="000000" w:themeColor="text1"/>
          <w:lang w:val="lt-LT"/>
        </w:rPr>
        <w:t>paso)</w:t>
      </w:r>
      <w:r w:rsidR="001F6BBF" w:rsidRPr="00AA43FE">
        <w:rPr>
          <w:color w:val="000000" w:themeColor="text1"/>
          <w:lang w:val="lt-LT"/>
        </w:rPr>
        <w:t xml:space="preserve"> </w:t>
      </w:r>
      <w:r w:rsidRPr="00AA43FE">
        <w:rPr>
          <w:color w:val="000000" w:themeColor="text1"/>
          <w:lang w:val="lt-LT"/>
        </w:rPr>
        <w:t>kopiją</w:t>
      </w:r>
      <w:r w:rsidR="001F6BBF" w:rsidRPr="00AA43FE">
        <w:rPr>
          <w:color w:val="000000" w:themeColor="text1"/>
          <w:lang w:val="lt-LT"/>
        </w:rPr>
        <w:t xml:space="preserve"> </w:t>
      </w:r>
      <w:r w:rsidRPr="00AA43FE">
        <w:rPr>
          <w:color w:val="000000" w:themeColor="text1"/>
          <w:lang w:val="lt-LT"/>
        </w:rPr>
        <w:t>(arba</w:t>
      </w:r>
      <w:r w:rsidR="001F6BBF" w:rsidRPr="00AA43FE">
        <w:rPr>
          <w:color w:val="000000" w:themeColor="text1"/>
          <w:lang w:val="lt-LT"/>
        </w:rPr>
        <w:t xml:space="preserve"> </w:t>
      </w:r>
      <w:r w:rsidRPr="00AA43FE">
        <w:rPr>
          <w:color w:val="000000" w:themeColor="text1"/>
          <w:lang w:val="lt-LT"/>
        </w:rPr>
        <w:t>VĮ</w:t>
      </w:r>
      <w:r w:rsidR="001F6BBF" w:rsidRPr="00AA43FE">
        <w:rPr>
          <w:color w:val="000000" w:themeColor="text1"/>
          <w:lang w:val="lt-LT"/>
        </w:rPr>
        <w:t xml:space="preserve"> </w:t>
      </w:r>
      <w:r w:rsidRPr="00AA43FE">
        <w:rPr>
          <w:color w:val="000000" w:themeColor="text1"/>
          <w:lang w:val="lt-LT"/>
        </w:rPr>
        <w:t>Registrų</w:t>
      </w:r>
      <w:r w:rsidR="001F6BBF" w:rsidRPr="00AA43FE">
        <w:rPr>
          <w:color w:val="000000" w:themeColor="text1"/>
          <w:lang w:val="lt-LT"/>
        </w:rPr>
        <w:t xml:space="preserve"> </w:t>
      </w:r>
      <w:r w:rsidRPr="00AA43FE">
        <w:rPr>
          <w:color w:val="000000" w:themeColor="text1"/>
          <w:lang w:val="lt-LT"/>
        </w:rPr>
        <w:t>centro</w:t>
      </w:r>
      <w:r w:rsidR="001F6BBF" w:rsidRPr="00AA43FE">
        <w:rPr>
          <w:color w:val="000000" w:themeColor="text1"/>
          <w:lang w:val="lt-LT"/>
        </w:rPr>
        <w:t xml:space="preserve"> </w:t>
      </w:r>
      <w:r w:rsidRPr="00AA43FE">
        <w:rPr>
          <w:color w:val="000000" w:themeColor="text1"/>
          <w:lang w:val="lt-LT"/>
        </w:rPr>
        <w:t>naudos</w:t>
      </w:r>
      <w:r w:rsidR="001F6BBF" w:rsidRPr="00AA43FE">
        <w:rPr>
          <w:color w:val="000000" w:themeColor="text1"/>
          <w:lang w:val="lt-LT"/>
        </w:rPr>
        <w:t xml:space="preserve"> </w:t>
      </w:r>
      <w:r w:rsidRPr="00AA43FE">
        <w:rPr>
          <w:color w:val="000000" w:themeColor="text1"/>
          <w:lang w:val="lt-LT"/>
        </w:rPr>
        <w:t>gavėjų</w:t>
      </w:r>
      <w:r w:rsidR="001F6BBF" w:rsidRPr="00AA43FE">
        <w:rPr>
          <w:color w:val="000000" w:themeColor="text1"/>
          <w:lang w:val="lt-LT"/>
        </w:rPr>
        <w:t xml:space="preserve"> </w:t>
      </w:r>
      <w:r w:rsidRPr="00AA43FE">
        <w:rPr>
          <w:color w:val="000000" w:themeColor="text1"/>
          <w:lang w:val="lt-LT"/>
        </w:rPr>
        <w:t>posistemio</w:t>
      </w:r>
      <w:r w:rsidR="001F6BBF" w:rsidRPr="00AA43FE">
        <w:rPr>
          <w:color w:val="000000" w:themeColor="text1"/>
          <w:lang w:val="lt-LT"/>
        </w:rPr>
        <w:t xml:space="preserve"> </w:t>
      </w:r>
      <w:r w:rsidRPr="00AA43FE">
        <w:rPr>
          <w:color w:val="000000" w:themeColor="text1"/>
          <w:lang w:val="lt-LT"/>
        </w:rPr>
        <w:t>(JANGIS)</w:t>
      </w:r>
      <w:r w:rsidR="001F6BBF" w:rsidRPr="00AA43FE">
        <w:rPr>
          <w:color w:val="000000" w:themeColor="text1"/>
          <w:lang w:val="lt-LT"/>
        </w:rPr>
        <w:t xml:space="preserve"> </w:t>
      </w:r>
      <w:r w:rsidRPr="00AA43FE">
        <w:rPr>
          <w:color w:val="000000" w:themeColor="text1"/>
          <w:lang w:val="lt-LT"/>
        </w:rPr>
        <w:t>išrašą</w:t>
      </w:r>
      <w:r w:rsidR="001F6BBF" w:rsidRPr="00AA43FE">
        <w:rPr>
          <w:color w:val="000000" w:themeColor="text1"/>
          <w:lang w:val="lt-LT"/>
        </w:rPr>
        <w:t xml:space="preserve"> </w:t>
      </w:r>
      <w:r w:rsidRPr="00AA43FE">
        <w:rPr>
          <w:color w:val="000000" w:themeColor="text1"/>
          <w:lang w:val="lt-LT"/>
        </w:rPr>
        <w:t>fizinio</w:t>
      </w:r>
      <w:r w:rsidR="001F6BBF" w:rsidRPr="00AA43FE">
        <w:rPr>
          <w:color w:val="000000" w:themeColor="text1"/>
          <w:lang w:val="lt-LT"/>
        </w:rPr>
        <w:t xml:space="preserve"> </w:t>
      </w:r>
      <w:r w:rsidRPr="00AA43FE">
        <w:rPr>
          <w:color w:val="000000" w:themeColor="text1"/>
          <w:lang w:val="lt-LT"/>
        </w:rPr>
        <w:t>asmens</w:t>
      </w:r>
      <w:r w:rsidR="001F6BBF" w:rsidRPr="00AA43FE">
        <w:rPr>
          <w:color w:val="000000" w:themeColor="text1"/>
          <w:lang w:val="lt-LT"/>
        </w:rPr>
        <w:t xml:space="preserve"> </w:t>
      </w:r>
      <w:r w:rsidRPr="00AA43FE">
        <w:rPr>
          <w:color w:val="000000" w:themeColor="text1"/>
          <w:lang w:val="lt-LT"/>
        </w:rPr>
        <w:t>pilietybei</w:t>
      </w:r>
      <w:r w:rsidR="001F6BBF" w:rsidRPr="00AA43FE">
        <w:rPr>
          <w:color w:val="000000" w:themeColor="text1"/>
          <w:lang w:val="lt-LT"/>
        </w:rPr>
        <w:t xml:space="preserve"> </w:t>
      </w:r>
      <w:r w:rsidRPr="00AA43FE">
        <w:rPr>
          <w:color w:val="000000" w:themeColor="text1"/>
          <w:lang w:val="lt-LT"/>
        </w:rPr>
        <w:t>patvirtinti);</w:t>
      </w:r>
    </w:p>
    <w:p w14:paraId="6C8A3B2F" w14:textId="1BF719A5" w:rsidR="005D0AB2" w:rsidRPr="00AA43FE" w:rsidRDefault="005D0AB2" w:rsidP="00AF55FB">
      <w:pPr>
        <w:spacing w:after="0" w:line="240" w:lineRule="auto"/>
        <w:ind w:firstLine="567"/>
        <w:jc w:val="both"/>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lastRenderedPageBreak/>
        <w:t>3.5.</w:t>
      </w:r>
      <w:r w:rsidR="0040387F" w:rsidRPr="00AA43FE">
        <w:rPr>
          <w:rFonts w:ascii="Times New Roman" w:hAnsi="Times New Roman" w:cs="Times New Roman"/>
          <w:color w:val="000000" w:themeColor="text1"/>
          <w:sz w:val="24"/>
          <w:szCs w:val="24"/>
          <w:lang w:val="lt-LT"/>
        </w:rPr>
        <w:t>3.</w:t>
      </w:r>
      <w:r w:rsidRPr="00AA43FE">
        <w:rPr>
          <w:rFonts w:ascii="Times New Roman" w:hAnsi="Times New Roman" w:cs="Times New Roman"/>
          <w:color w:val="000000" w:themeColor="text1"/>
          <w:sz w:val="24"/>
          <w:szCs w:val="24"/>
          <w:lang w:val="lt-LT"/>
        </w:rPr>
        <w:t>3.</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Įmonių/įmonių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grupės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kontroliuojančių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asmenų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organizacinę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struktūrą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(kurioje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būtų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nurodyti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visi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asmenys,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turintys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tiesioginę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ir</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netiesioginę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nuosavybę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50%</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+1</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bei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šių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asmenų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registracijos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vieta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(jei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fiziniai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asmenys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pilietybė);</w:t>
      </w:r>
    </w:p>
    <w:p w14:paraId="0E0D685F" w14:textId="3658E64C" w:rsidR="005D0AB2" w:rsidRPr="00AA43FE" w:rsidRDefault="005D0AB2" w:rsidP="00AF55FB">
      <w:pPr>
        <w:pStyle w:val="xmsonormal"/>
        <w:spacing w:beforeAutospacing="0" w:after="0" w:afterAutospacing="0" w:line="240" w:lineRule="auto"/>
        <w:ind w:firstLine="567"/>
        <w:rPr>
          <w:color w:val="000000" w:themeColor="text1"/>
          <w:lang w:val="lt-LT"/>
        </w:rPr>
      </w:pPr>
      <w:r w:rsidRPr="00AA43FE">
        <w:rPr>
          <w:color w:val="000000" w:themeColor="text1"/>
          <w:lang w:val="lt-LT"/>
        </w:rPr>
        <w:t>3.5.</w:t>
      </w:r>
      <w:r w:rsidR="0040387F" w:rsidRPr="00AA43FE">
        <w:rPr>
          <w:color w:val="000000" w:themeColor="text1"/>
          <w:lang w:val="lt-LT"/>
        </w:rPr>
        <w:t>3.</w:t>
      </w:r>
      <w:r w:rsidRPr="00AA43FE">
        <w:rPr>
          <w:color w:val="000000" w:themeColor="text1"/>
          <w:lang w:val="lt-LT"/>
        </w:rPr>
        <w:t>4.</w:t>
      </w:r>
      <w:r w:rsidR="001F6BBF" w:rsidRPr="00AA43FE">
        <w:rPr>
          <w:color w:val="000000" w:themeColor="text1"/>
          <w:lang w:val="lt-LT"/>
        </w:rPr>
        <w:t xml:space="preserve"> </w:t>
      </w:r>
      <w:r w:rsidRPr="00AA43FE">
        <w:rPr>
          <w:color w:val="000000" w:themeColor="text1"/>
          <w:lang w:val="lt-LT"/>
        </w:rPr>
        <w:t>atitinkamų</w:t>
      </w:r>
      <w:r w:rsidR="001F6BBF" w:rsidRPr="00AA43FE">
        <w:rPr>
          <w:color w:val="000000" w:themeColor="text1"/>
          <w:lang w:val="lt-LT"/>
        </w:rPr>
        <w:t xml:space="preserve"> </w:t>
      </w:r>
      <w:r w:rsidRPr="00AA43FE">
        <w:rPr>
          <w:color w:val="000000" w:themeColor="text1"/>
          <w:lang w:val="lt-LT"/>
        </w:rPr>
        <w:t>valstybės</w:t>
      </w:r>
      <w:r w:rsidR="001F6BBF" w:rsidRPr="00AA43FE">
        <w:rPr>
          <w:color w:val="000000" w:themeColor="text1"/>
          <w:lang w:val="lt-LT"/>
        </w:rPr>
        <w:t xml:space="preserve"> </w:t>
      </w:r>
      <w:r w:rsidRPr="00AA43FE">
        <w:rPr>
          <w:color w:val="000000" w:themeColor="text1"/>
          <w:lang w:val="lt-LT"/>
        </w:rPr>
        <w:t>narės</w:t>
      </w:r>
      <w:r w:rsidR="001F6BBF" w:rsidRPr="00AA43FE">
        <w:rPr>
          <w:color w:val="000000" w:themeColor="text1"/>
          <w:lang w:val="lt-LT"/>
        </w:rPr>
        <w:t xml:space="preserve"> </w:t>
      </w:r>
      <w:r w:rsidRPr="00AA43FE">
        <w:rPr>
          <w:color w:val="000000" w:themeColor="text1"/>
          <w:lang w:val="lt-LT"/>
        </w:rPr>
        <w:t>ar</w:t>
      </w:r>
      <w:r w:rsidR="001F6BBF" w:rsidRPr="00AA43FE">
        <w:rPr>
          <w:color w:val="000000" w:themeColor="text1"/>
          <w:lang w:val="lt-LT"/>
        </w:rPr>
        <w:t xml:space="preserve"> </w:t>
      </w:r>
      <w:r w:rsidRPr="00AA43FE">
        <w:rPr>
          <w:color w:val="000000" w:themeColor="text1"/>
          <w:lang w:val="lt-LT"/>
        </w:rPr>
        <w:t>trečiosios</w:t>
      </w:r>
      <w:r w:rsidR="001F6BBF" w:rsidRPr="00AA43FE">
        <w:rPr>
          <w:color w:val="000000" w:themeColor="text1"/>
          <w:lang w:val="lt-LT"/>
        </w:rPr>
        <w:t xml:space="preserve"> </w:t>
      </w:r>
      <w:r w:rsidRPr="00AA43FE">
        <w:rPr>
          <w:color w:val="000000" w:themeColor="text1"/>
          <w:lang w:val="lt-LT"/>
        </w:rPr>
        <w:t>šalies</w:t>
      </w:r>
      <w:r w:rsidR="001F6BBF" w:rsidRPr="00AA43FE">
        <w:rPr>
          <w:color w:val="000000" w:themeColor="text1"/>
          <w:lang w:val="lt-LT"/>
        </w:rPr>
        <w:t xml:space="preserve"> </w:t>
      </w:r>
      <w:r w:rsidRPr="00AA43FE">
        <w:rPr>
          <w:color w:val="000000" w:themeColor="text1"/>
          <w:lang w:val="lt-LT"/>
        </w:rPr>
        <w:t>dokumentus.</w:t>
      </w:r>
    </w:p>
    <w:p w14:paraId="3369C660" w14:textId="5345B210" w:rsidR="005D0AB2" w:rsidRPr="00AA43FE" w:rsidRDefault="005D0AB2" w:rsidP="00AF55FB">
      <w:pPr>
        <w:pStyle w:val="BodyTextIndent2"/>
        <w:spacing w:after="0" w:line="240" w:lineRule="auto"/>
        <w:ind w:firstLine="567"/>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Europos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Sąjungos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Tarybai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ar</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kitoms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kompetentingoms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institucijoms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priėmus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naujas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ribojamąsias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priemones,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kurios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gali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būti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tiesiogiai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taikomos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vykstančiame</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pirkime,</w:t>
      </w:r>
      <w:r w:rsidR="001F6BBF" w:rsidRPr="00AA43FE">
        <w:rPr>
          <w:rFonts w:ascii="Times New Roman" w:hAnsi="Times New Roman" w:cs="Times New Roman"/>
          <w:color w:val="000000" w:themeColor="text1"/>
          <w:sz w:val="24"/>
          <w:szCs w:val="24"/>
          <w:lang w:val="lt-LT"/>
        </w:rPr>
        <w:t xml:space="preserve"> </w:t>
      </w:r>
      <w:r w:rsidR="005920AF" w:rsidRPr="00AA43FE">
        <w:rPr>
          <w:rFonts w:ascii="Times New Roman" w:hAnsi="Times New Roman" w:cs="Times New Roman"/>
          <w:color w:val="000000" w:themeColor="text1"/>
          <w:sz w:val="24"/>
          <w:szCs w:val="24"/>
          <w:lang w:val="lt-LT"/>
        </w:rPr>
        <w:t>P</w:t>
      </w:r>
      <w:r w:rsidRPr="00AA43FE">
        <w:rPr>
          <w:rFonts w:ascii="Times New Roman" w:hAnsi="Times New Roman" w:cs="Times New Roman"/>
          <w:color w:val="000000" w:themeColor="text1"/>
          <w:sz w:val="24"/>
          <w:szCs w:val="24"/>
          <w:lang w:val="lt-LT"/>
        </w:rPr>
        <w:t>erkantysis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subjektas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turi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teisę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paprašyti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reikalingos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informacijos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atitikimo.</w:t>
      </w:r>
      <w:r w:rsidR="001F6BBF" w:rsidRPr="00AA43FE">
        <w:rPr>
          <w:rFonts w:ascii="Times New Roman" w:hAnsi="Times New Roman" w:cs="Times New Roman"/>
          <w:color w:val="000000" w:themeColor="text1"/>
          <w:sz w:val="24"/>
          <w:szCs w:val="24"/>
          <w:lang w:val="lt-LT"/>
        </w:rPr>
        <w:t xml:space="preserve"> </w:t>
      </w:r>
    </w:p>
    <w:p w14:paraId="7BEC1DC0" w14:textId="77777777" w:rsidR="005D0AB2" w:rsidRPr="00AA43FE" w:rsidRDefault="005D0AB2" w:rsidP="00AF55FB">
      <w:pPr>
        <w:pStyle w:val="BodyTextIndent2"/>
        <w:spacing w:after="0" w:line="240" w:lineRule="auto"/>
        <w:ind w:firstLine="567"/>
        <w:rPr>
          <w:rFonts w:ascii="Times New Roman" w:hAnsi="Times New Roman" w:cs="Times New Roman"/>
          <w:color w:val="000000"/>
          <w:sz w:val="24"/>
          <w:szCs w:val="24"/>
          <w:lang w:val="lt-LT"/>
        </w:rPr>
      </w:pPr>
    </w:p>
    <w:p w14:paraId="2C3E3687" w14:textId="30FBB8C4" w:rsidR="005D0AB2" w:rsidRPr="00AA43FE" w:rsidRDefault="005D0AB2" w:rsidP="00AF55FB">
      <w:pPr>
        <w:pStyle w:val="BodyTextIndent2"/>
        <w:tabs>
          <w:tab w:val="left" w:pos="567"/>
        </w:tabs>
        <w:spacing w:after="0" w:line="240" w:lineRule="auto"/>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3.5.</w:t>
      </w:r>
      <w:r w:rsidR="0040387F" w:rsidRPr="00AA43FE">
        <w:rPr>
          <w:rFonts w:ascii="Times New Roman" w:hAnsi="Times New Roman" w:cs="Times New Roman"/>
          <w:color w:val="000000" w:themeColor="text1"/>
          <w:sz w:val="24"/>
          <w:szCs w:val="24"/>
          <w:lang w:val="lt-LT"/>
        </w:rPr>
        <w:t>4</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dėl</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3.</w:t>
      </w:r>
      <w:r w:rsidR="00E063BA" w:rsidRPr="00AA43FE">
        <w:rPr>
          <w:rFonts w:ascii="Times New Roman" w:hAnsi="Times New Roman" w:cs="Times New Roman"/>
          <w:color w:val="000000" w:themeColor="text1"/>
          <w:sz w:val="24"/>
          <w:szCs w:val="24"/>
          <w:lang w:val="lt-LT"/>
        </w:rPr>
        <w:t>4</w:t>
      </w:r>
      <w:r w:rsidRPr="00AA43FE">
        <w:rPr>
          <w:rFonts w:ascii="Times New Roman" w:hAnsi="Times New Roman" w:cs="Times New Roman"/>
          <w:color w:val="000000" w:themeColor="text1"/>
          <w:sz w:val="24"/>
          <w:szCs w:val="24"/>
          <w:lang w:val="lt-LT"/>
        </w:rPr>
        <w:t>.</w:t>
      </w:r>
      <w:r w:rsidR="0040387F" w:rsidRPr="00AA43FE">
        <w:rPr>
          <w:rFonts w:ascii="Times New Roman" w:hAnsi="Times New Roman" w:cs="Times New Roman"/>
          <w:color w:val="000000" w:themeColor="text1"/>
          <w:sz w:val="24"/>
          <w:szCs w:val="24"/>
          <w:lang w:val="lt-LT"/>
        </w:rPr>
        <w:t>2</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punkto</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w:t>
      </w:r>
      <w:r w:rsidR="00E063BA" w:rsidRPr="00AA43FE">
        <w:rPr>
          <w:rFonts w:ascii="Times New Roman" w:hAnsi="Times New Roman" w:cs="Times New Roman"/>
          <w:bCs/>
          <w:sz w:val="24"/>
          <w:szCs w:val="24"/>
          <w:lang w:val="lt-LT"/>
        </w:rPr>
        <w:t>Komunalinio</w:t>
      </w:r>
      <w:r w:rsidR="001F6BBF" w:rsidRPr="00AA43FE">
        <w:rPr>
          <w:rFonts w:ascii="Times New Roman" w:hAnsi="Times New Roman" w:cs="Times New Roman"/>
          <w:bCs/>
          <w:sz w:val="24"/>
          <w:szCs w:val="24"/>
          <w:lang w:val="lt-LT"/>
        </w:rPr>
        <w:t xml:space="preserve"> </w:t>
      </w:r>
      <w:r w:rsidR="00E063BA" w:rsidRPr="00AA43FE">
        <w:rPr>
          <w:rFonts w:ascii="Times New Roman" w:hAnsi="Times New Roman" w:cs="Times New Roman"/>
          <w:bCs/>
          <w:sz w:val="24"/>
          <w:szCs w:val="24"/>
          <w:lang w:val="lt-LT"/>
        </w:rPr>
        <w:t>sektoriaus</w:t>
      </w:r>
      <w:r w:rsidR="001F6BBF" w:rsidRPr="00AA43FE">
        <w:rPr>
          <w:rFonts w:ascii="Times New Roman" w:hAnsi="Times New Roman" w:cs="Times New Roman"/>
          <w:bCs/>
          <w:sz w:val="24"/>
          <w:szCs w:val="24"/>
          <w:lang w:val="lt-LT"/>
        </w:rPr>
        <w:t xml:space="preserve"> </w:t>
      </w:r>
      <w:r w:rsidR="00E063BA" w:rsidRPr="00AA43FE">
        <w:rPr>
          <w:rFonts w:ascii="Times New Roman" w:hAnsi="Times New Roman" w:cs="Times New Roman"/>
          <w:bCs/>
          <w:sz w:val="24"/>
          <w:szCs w:val="24"/>
          <w:lang w:val="lt-LT"/>
        </w:rPr>
        <w:t>pirkimų</w:t>
      </w:r>
      <w:r w:rsidR="001F6BBF" w:rsidRPr="00AA43FE">
        <w:rPr>
          <w:rFonts w:ascii="Times New Roman" w:hAnsi="Times New Roman" w:cs="Times New Roman"/>
          <w:bCs/>
          <w:sz w:val="24"/>
          <w:szCs w:val="24"/>
          <w:lang w:val="lt-LT"/>
        </w:rPr>
        <w:t xml:space="preserve"> </w:t>
      </w:r>
      <w:r w:rsidR="00E063BA" w:rsidRPr="00AA43FE">
        <w:rPr>
          <w:rFonts w:ascii="Times New Roman" w:hAnsi="Times New Roman" w:cs="Times New Roman"/>
          <w:bCs/>
          <w:sz w:val="24"/>
          <w:szCs w:val="24"/>
          <w:lang w:val="lt-LT"/>
        </w:rPr>
        <w:t>įstatymo</w:t>
      </w:r>
      <w:r w:rsidR="001F6BBF" w:rsidRPr="00AA43FE">
        <w:rPr>
          <w:rFonts w:ascii="Times New Roman" w:hAnsi="Times New Roman" w:cs="Times New Roman"/>
          <w:bCs/>
          <w:sz w:val="24"/>
          <w:szCs w:val="24"/>
          <w:lang w:val="lt-LT"/>
        </w:rPr>
        <w:t xml:space="preserve"> </w:t>
      </w:r>
      <w:r w:rsidR="00E063BA" w:rsidRPr="00AA43FE">
        <w:rPr>
          <w:rFonts w:ascii="Times New Roman" w:hAnsi="Times New Roman" w:cs="Times New Roman"/>
          <w:color w:val="000000" w:themeColor="text1"/>
          <w:sz w:val="24"/>
          <w:szCs w:val="24"/>
          <w:lang w:val="lt-LT"/>
        </w:rPr>
        <w:t>58</w:t>
      </w:r>
      <w:r w:rsidR="007A0A6F" w:rsidRPr="00AA43FE">
        <w:rPr>
          <w:rFonts w:ascii="Times New Roman" w:hAnsi="Times New Roman" w:cs="Times New Roman"/>
          <w:color w:val="000000" w:themeColor="text1"/>
          <w:sz w:val="24"/>
          <w:szCs w:val="24"/>
          <w:lang w:val="lt-LT"/>
        </w:rPr>
        <w:t> </w:t>
      </w:r>
      <w:r w:rsidR="00E063BA" w:rsidRPr="00AA43FE">
        <w:rPr>
          <w:rFonts w:ascii="Times New Roman" w:hAnsi="Times New Roman" w:cs="Times New Roman"/>
          <w:color w:val="000000" w:themeColor="text1"/>
          <w:sz w:val="24"/>
          <w:szCs w:val="24"/>
          <w:lang w:val="lt-LT"/>
        </w:rPr>
        <w:t>straipsnio</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4</w:t>
      </w:r>
      <w:r w:rsidR="00E063BA" w:rsidRPr="00AA43FE">
        <w:rPr>
          <w:rFonts w:ascii="Times New Roman" w:hAnsi="Times New Roman" w:cs="Times New Roman"/>
          <w:color w:val="000000" w:themeColor="text1"/>
          <w:sz w:val="24"/>
          <w:szCs w:val="24"/>
          <w:vertAlign w:val="superscript"/>
          <w:lang w:val="lt-LT"/>
        </w:rPr>
        <w:t>1</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dalies</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1-3</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punktų</w:t>
      </w:r>
      <w:r w:rsidR="001F6BBF" w:rsidRPr="00AA43FE">
        <w:rPr>
          <w:rFonts w:ascii="Times New Roman" w:hAnsi="Times New Roman" w:cs="Times New Roman"/>
          <w:color w:val="000000" w:themeColor="text1"/>
          <w:sz w:val="24"/>
          <w:szCs w:val="24"/>
          <w:lang w:val="lt-LT"/>
        </w:rPr>
        <w:t xml:space="preserve"> </w:t>
      </w:r>
      <w:r w:rsidR="00E063BA"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Tiekėjo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atitikties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deklaraciją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755413"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0040387F" w:rsidRPr="00AA43FE">
        <w:rPr>
          <w:rFonts w:ascii="Times New Roman" w:hAnsi="Times New Roman" w:cs="Times New Roman"/>
          <w:color w:val="000000" w:themeColor="text1"/>
          <w:sz w:val="24"/>
          <w:szCs w:val="24"/>
          <w:lang w:val="lt-LT"/>
        </w:rPr>
        <w:t>7.2</w:t>
      </w:r>
      <w:r w:rsidR="007A0A6F" w:rsidRPr="00AA43FE">
        <w:rPr>
          <w:rFonts w:ascii="Times New Roman" w:hAnsi="Times New Roman" w:cs="Times New Roman"/>
          <w:color w:val="000000" w:themeColor="text1"/>
          <w:sz w:val="24"/>
          <w:szCs w:val="24"/>
          <w:lang w:val="lt-LT"/>
        </w:rPr>
        <w:t> </w:t>
      </w:r>
      <w:r w:rsidR="0040387F" w:rsidRPr="00AA43FE">
        <w:rPr>
          <w:rFonts w:ascii="Times New Roman" w:hAnsi="Times New Roman" w:cs="Times New Roman"/>
          <w:color w:val="000000" w:themeColor="text1"/>
          <w:sz w:val="24"/>
          <w:szCs w:val="24"/>
          <w:lang w:val="lt-LT"/>
        </w:rPr>
        <w:t>priedas</w:t>
      </w:r>
      <w:r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arba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laisvos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formos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deklaraciją.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Perkantysis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subjektas,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kilus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abejonėms,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taip</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turi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teisę</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galimo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laimėtojo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paprašyti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pateikti</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vieną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ar</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kelis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reikalingus</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dokumentus:</w:t>
      </w:r>
    </w:p>
    <w:p w14:paraId="69BEA28C" w14:textId="4AF4C807"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.1.</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vadovo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patvirtintą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steigimo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p>
    <w:p w14:paraId="516EB5F7" w14:textId="4CEDDBFB"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.2.</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registro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išplėstinį</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išrašą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istorija,</w:t>
      </w:r>
      <w:r w:rsidR="001F6BBF" w:rsidRPr="00AA43FE">
        <w:rPr>
          <w:rFonts w:ascii="Times New Roman" w:hAnsi="Times New Roman" w:cs="Times New Roman"/>
          <w:color w:val="000000"/>
          <w:sz w:val="24"/>
          <w:szCs w:val="24"/>
          <w:lang w:val="lt-LT"/>
        </w:rPr>
        <w:t xml:space="preserve"> </w:t>
      </w:r>
    </w:p>
    <w:p w14:paraId="1F47AE28" w14:textId="69E0AE22"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.3.</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Juridinių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dalyvių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informacinės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sistemos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išrašą,</w:t>
      </w:r>
      <w:r w:rsidR="001F6BBF" w:rsidRPr="00AA43FE">
        <w:rPr>
          <w:rFonts w:ascii="Times New Roman" w:hAnsi="Times New Roman" w:cs="Times New Roman"/>
          <w:color w:val="000000"/>
          <w:sz w:val="24"/>
          <w:szCs w:val="24"/>
          <w:lang w:val="lt-LT"/>
        </w:rPr>
        <w:t xml:space="preserve"> </w:t>
      </w:r>
    </w:p>
    <w:p w14:paraId="1BF0FDD0" w14:textId="0079DF15"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.4.</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asmens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tapatybę</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patvirtinančio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(tapatybės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kortelės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paso)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p>
    <w:p w14:paraId="0745E0C5" w14:textId="4D6231BF"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.5.</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leidimo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verstis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atitinkama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ūkine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veikla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patvirtinančio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(pavyzdžiui,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verslo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liudijimo,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individualios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veiklos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pažymėjimo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pan.)</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p>
    <w:p w14:paraId="1ECC8EA1" w14:textId="0F9FF356"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.6.</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pažymą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apie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deklaruotą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gyvenamąją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vietą</w:t>
      </w:r>
      <w:r w:rsidR="001F6BBF" w:rsidRPr="00AA43FE">
        <w:rPr>
          <w:rFonts w:ascii="Times New Roman" w:hAnsi="Times New Roman" w:cs="Times New Roman"/>
          <w:color w:val="000000"/>
          <w:sz w:val="24"/>
          <w:szCs w:val="24"/>
          <w:lang w:val="lt-LT"/>
        </w:rPr>
        <w:t xml:space="preserve"> </w:t>
      </w:r>
    </w:p>
    <w:p w14:paraId="28887EA5" w14:textId="366FE03B"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3.5.</w:t>
      </w:r>
      <w:r w:rsidR="00DF50DE" w:rsidRPr="00AA43FE">
        <w:rPr>
          <w:rFonts w:ascii="Times New Roman" w:hAnsi="Times New Roman" w:cs="Times New Roman"/>
          <w:color w:val="000000"/>
          <w:sz w:val="24"/>
          <w:szCs w:val="24"/>
          <w:lang w:val="lt-LT"/>
        </w:rPr>
        <w:t>4</w:t>
      </w:r>
      <w:r w:rsidRPr="00AA43FE">
        <w:rPr>
          <w:rFonts w:ascii="Times New Roman" w:hAnsi="Times New Roman" w:cs="Times New Roman"/>
          <w:color w:val="000000"/>
          <w:sz w:val="24"/>
          <w:szCs w:val="24"/>
          <w:lang w:val="lt-LT"/>
        </w:rPr>
        <w:t>.7.</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arba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atitinkamus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valstybės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narės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trečiosios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šalies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kitus</w:t>
      </w:r>
      <w:r w:rsidR="001F6BBF" w:rsidRPr="00AA43FE">
        <w:rPr>
          <w:rFonts w:ascii="Times New Roman" w:hAnsi="Times New Roman" w:cs="Times New Roman"/>
          <w:color w:val="000000"/>
          <w:sz w:val="24"/>
          <w:szCs w:val="24"/>
          <w:lang w:val="lt-LT"/>
        </w:rPr>
        <w:t xml:space="preserve"> </w:t>
      </w:r>
      <w:r w:rsidR="005920AF" w:rsidRPr="00AA43FE">
        <w:rPr>
          <w:rFonts w:ascii="Times New Roman" w:hAnsi="Times New Roman" w:cs="Times New Roman"/>
          <w:color w:val="000000"/>
          <w:sz w:val="24"/>
          <w:szCs w:val="24"/>
          <w:lang w:val="lt-LT"/>
        </w:rPr>
        <w:t>P</w:t>
      </w:r>
      <w:r w:rsidRPr="00AA43FE">
        <w:rPr>
          <w:rFonts w:ascii="Times New Roman" w:hAnsi="Times New Roman" w:cs="Times New Roman"/>
          <w:color w:val="000000"/>
          <w:sz w:val="24"/>
          <w:szCs w:val="24"/>
          <w:lang w:val="lt-LT"/>
        </w:rPr>
        <w:t>erkančiajam</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subjektui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priimtinus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r w:rsidR="001F6BBF" w:rsidRPr="00AA43FE">
        <w:rPr>
          <w:rFonts w:ascii="Times New Roman" w:hAnsi="Times New Roman" w:cs="Times New Roman"/>
          <w:color w:val="000000"/>
          <w:sz w:val="24"/>
          <w:szCs w:val="24"/>
          <w:lang w:val="lt-LT"/>
        </w:rPr>
        <w:t xml:space="preserve"> </w:t>
      </w:r>
    </w:p>
    <w:p w14:paraId="176F56B6" w14:textId="29C39955" w:rsidR="005D0AB2"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333333"/>
          <w:sz w:val="24"/>
          <w:szCs w:val="24"/>
          <w:lang w:val="lt-LT"/>
        </w:rPr>
      </w:pPr>
      <w:r w:rsidRPr="00AA43FE">
        <w:rPr>
          <w:rFonts w:ascii="Times New Roman" w:hAnsi="Times New Roman" w:cs="Times New Roman"/>
          <w:color w:val="000000"/>
          <w:sz w:val="24"/>
          <w:szCs w:val="24"/>
          <w:lang w:val="lt-LT"/>
        </w:rPr>
        <w:t>Dokumentai,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kuriuose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nenurodytas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galiojimo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terminas,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turi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būti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išduoti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atspausdinti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informacinės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sistemos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ne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anksčiau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kaip</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likus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3</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mėnesiams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iki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dienos,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kurią</w:t>
      </w:r>
      <w:r w:rsidR="001F6BBF" w:rsidRPr="00AA43FE">
        <w:rPr>
          <w:rFonts w:ascii="Times New Roman" w:hAnsi="Times New Roman" w:cs="Times New Roman"/>
          <w:color w:val="000000"/>
          <w:sz w:val="24"/>
          <w:szCs w:val="24"/>
          <w:lang w:val="lt-LT"/>
        </w:rPr>
        <w:t xml:space="preserve"> </w:t>
      </w:r>
      <w:r w:rsidR="005920AF" w:rsidRPr="00AA43FE">
        <w:rPr>
          <w:rFonts w:ascii="Times New Roman" w:hAnsi="Times New Roman" w:cs="Times New Roman"/>
          <w:color w:val="000000"/>
          <w:sz w:val="24"/>
          <w:szCs w:val="24"/>
          <w:lang w:val="lt-LT"/>
        </w:rPr>
        <w:t>P</w:t>
      </w:r>
      <w:r w:rsidRPr="00AA43FE">
        <w:rPr>
          <w:rFonts w:ascii="Times New Roman" w:hAnsi="Times New Roman" w:cs="Times New Roman"/>
          <w:color w:val="000000"/>
          <w:sz w:val="24"/>
          <w:szCs w:val="24"/>
          <w:lang w:val="lt-LT"/>
        </w:rPr>
        <w:t>erkančiojo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subjekto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prašymu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tiekėjas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turi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pateikti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dokumentus</w:t>
      </w:r>
      <w:r w:rsidR="005903AD" w:rsidRPr="00AA43FE">
        <w:rPr>
          <w:rFonts w:ascii="Times New Roman" w:hAnsi="Times New Roman" w:cs="Times New Roman"/>
          <w:color w:val="000000"/>
          <w:sz w:val="24"/>
          <w:szCs w:val="24"/>
          <w:lang w:val="lt-LT"/>
        </w:rPr>
        <w:t>.</w:t>
      </w:r>
    </w:p>
    <w:p w14:paraId="37C6465C" w14:textId="4598E80E" w:rsidR="00043A90" w:rsidRPr="00AA43FE" w:rsidRDefault="005D0AB2"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color w:val="000000"/>
          <w:sz w:val="24"/>
          <w:szCs w:val="24"/>
          <w:lang w:val="lt-LT"/>
        </w:rPr>
        <w:t>Perkantysis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subjektas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minėtų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dokumentų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gali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paprašyti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iš</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kandidatų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dalyvių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bet</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kuriuo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procedūros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metu,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jeigu</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tai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būtina</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siekiant</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užtikrinti</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tinkamą</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procedūros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atlikimą.</w:t>
      </w:r>
      <w:r w:rsidR="001F6BBF" w:rsidRPr="00AA43FE">
        <w:rPr>
          <w:rFonts w:ascii="Times New Roman" w:hAnsi="Times New Roman" w:cs="Times New Roman"/>
          <w:color w:val="000000"/>
          <w:sz w:val="24"/>
          <w:szCs w:val="24"/>
          <w:lang w:val="lt-LT"/>
        </w:rPr>
        <w:t xml:space="preserve"> </w:t>
      </w:r>
    </w:p>
    <w:p w14:paraId="161B2AA9" w14:textId="77777777" w:rsidR="00FA71F3" w:rsidRPr="00AA43FE" w:rsidRDefault="00FA71F3"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color w:val="000000"/>
          <w:sz w:val="24"/>
          <w:szCs w:val="24"/>
          <w:lang w:val="lt-LT"/>
        </w:rPr>
      </w:pPr>
    </w:p>
    <w:p w14:paraId="580A2AE4" w14:textId="64A7DBE5" w:rsidR="00AF55FB" w:rsidRPr="00AA43FE" w:rsidRDefault="00AF55FB" w:rsidP="00AF55FB">
      <w:pPr>
        <w:tabs>
          <w:tab w:val="left" w:pos="142"/>
          <w:tab w:val="left" w:pos="567"/>
        </w:tabs>
        <w:spacing w:after="0" w:line="240" w:lineRule="auto"/>
        <w:ind w:firstLine="567"/>
        <w:jc w:val="both"/>
        <w:rPr>
          <w:rFonts w:ascii="Times New Roman" w:hAnsi="Times New Roman" w:cs="Times New Roman"/>
          <w:iCs/>
          <w:sz w:val="24"/>
          <w:szCs w:val="24"/>
          <w:lang w:val="lt-LT"/>
        </w:rPr>
      </w:pPr>
      <w:r w:rsidRPr="00AA43FE">
        <w:rPr>
          <w:rFonts w:ascii="Times New Roman" w:hAnsi="Times New Roman" w:cs="Times New Roman"/>
          <w:iCs/>
          <w:sz w:val="24"/>
          <w:szCs w:val="24"/>
          <w:lang w:val="lt-LT"/>
        </w:rPr>
        <w:t>3.6.</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b/>
          <w:bCs/>
          <w:sz w:val="24"/>
          <w:szCs w:val="24"/>
          <w:lang w:val="lt-LT"/>
        </w:rPr>
        <w:t>Tiekėjų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pasiūlymai,</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kurie</w:t>
      </w:r>
      <w:r w:rsidR="001F6BBF" w:rsidRPr="00AA43FE">
        <w:rPr>
          <w:rFonts w:ascii="Times New Roman" w:hAnsi="Times New Roman" w:cs="Times New Roman"/>
          <w:b/>
          <w:bCs/>
          <w:sz w:val="24"/>
          <w:szCs w:val="24"/>
          <w:lang w:val="lt-LT"/>
        </w:rPr>
        <w:t xml:space="preserve"> </w:t>
      </w:r>
      <w:r w:rsidR="008F2BDD" w:rsidRPr="00AA43FE">
        <w:rPr>
          <w:rFonts w:ascii="Times New Roman" w:hAnsi="Times New Roman" w:cs="Times New Roman"/>
          <w:b/>
          <w:bCs/>
          <w:sz w:val="24"/>
          <w:szCs w:val="24"/>
          <w:lang w:val="lt-LT"/>
        </w:rPr>
        <w:t>ne</w:t>
      </w:r>
      <w:r w:rsidRPr="00AA43FE">
        <w:rPr>
          <w:rFonts w:ascii="Times New Roman" w:hAnsi="Times New Roman" w:cs="Times New Roman"/>
          <w:b/>
          <w:bCs/>
          <w:sz w:val="24"/>
          <w:szCs w:val="24"/>
          <w:lang w:val="lt-LT"/>
        </w:rPr>
        <w:t>tenkina</w:t>
      </w:r>
      <w:r w:rsidR="001F6BBF" w:rsidRPr="00AA43FE">
        <w:rPr>
          <w:rFonts w:ascii="Times New Roman" w:hAnsi="Times New Roman" w:cs="Times New Roman"/>
          <w:b/>
          <w:bCs/>
          <w:sz w:val="24"/>
          <w:szCs w:val="24"/>
          <w:lang w:val="lt-LT"/>
        </w:rPr>
        <w:t xml:space="preserve"> </w:t>
      </w:r>
      <w:r w:rsidR="007B1F63" w:rsidRPr="00AA43FE">
        <w:rPr>
          <w:rFonts w:ascii="Times New Roman" w:hAnsi="Times New Roman" w:cs="Times New Roman"/>
          <w:b/>
          <w:bCs/>
          <w:sz w:val="24"/>
          <w:szCs w:val="24"/>
          <w:lang w:val="lt-LT"/>
        </w:rPr>
        <w:t xml:space="preserve">Pirkimo </w:t>
      </w:r>
      <w:r w:rsidRPr="00AA43FE">
        <w:rPr>
          <w:rFonts w:ascii="Times New Roman" w:hAnsi="Times New Roman" w:cs="Times New Roman"/>
          <w:b/>
          <w:bCs/>
          <w:sz w:val="24"/>
          <w:szCs w:val="24"/>
          <w:lang w:val="lt-LT"/>
        </w:rPr>
        <w:t>Specialiųjų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sąlygų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3.4.</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punkto</w:t>
      </w:r>
      <w:r w:rsidR="001F6BBF" w:rsidRPr="00AA43FE">
        <w:rPr>
          <w:rFonts w:ascii="Times New Roman" w:hAnsi="Times New Roman" w:cs="Times New Roman"/>
          <w:b/>
          <w:bCs/>
          <w:sz w:val="24"/>
          <w:szCs w:val="24"/>
          <w:lang w:val="lt-LT"/>
        </w:rPr>
        <w:t xml:space="preserve"> </w:t>
      </w:r>
      <w:r w:rsidR="00DF50DE" w:rsidRPr="00AA43FE">
        <w:rPr>
          <w:rFonts w:ascii="Times New Roman" w:hAnsi="Times New Roman" w:cs="Times New Roman"/>
          <w:b/>
          <w:bCs/>
          <w:sz w:val="24"/>
          <w:szCs w:val="24"/>
          <w:lang w:val="lt-LT"/>
        </w:rPr>
        <w:t>bent</w:t>
      </w:r>
      <w:r w:rsidR="001F6BBF" w:rsidRPr="00AA43FE">
        <w:rPr>
          <w:rFonts w:ascii="Times New Roman" w:hAnsi="Times New Roman" w:cs="Times New Roman"/>
          <w:b/>
          <w:bCs/>
          <w:sz w:val="24"/>
          <w:szCs w:val="24"/>
          <w:lang w:val="lt-LT"/>
        </w:rPr>
        <w:t xml:space="preserve"> </w:t>
      </w:r>
      <w:r w:rsidR="00DF50DE" w:rsidRPr="00AA43FE">
        <w:rPr>
          <w:rFonts w:ascii="Times New Roman" w:hAnsi="Times New Roman" w:cs="Times New Roman"/>
          <w:b/>
          <w:bCs/>
          <w:sz w:val="24"/>
          <w:szCs w:val="24"/>
          <w:lang w:val="lt-LT"/>
        </w:rPr>
        <w:t>vieno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reikalavim</w:t>
      </w:r>
      <w:r w:rsidR="00DF50DE" w:rsidRPr="00AA43FE">
        <w:rPr>
          <w:rFonts w:ascii="Times New Roman" w:hAnsi="Times New Roman" w:cs="Times New Roman"/>
          <w:b/>
          <w:bCs/>
          <w:sz w:val="24"/>
          <w:szCs w:val="24"/>
          <w:lang w:val="lt-LT"/>
        </w:rPr>
        <w:t>o</w:t>
      </w:r>
      <w:r w:rsidRPr="00AA43FE">
        <w:rPr>
          <w:rFonts w:ascii="Times New Roman" w:hAnsi="Times New Roman" w:cs="Times New Roman"/>
          <w:b/>
          <w:bCs/>
          <w:sz w:val="24"/>
          <w:szCs w:val="24"/>
          <w:lang w:val="lt-LT"/>
        </w:rPr>
        <w:t>,</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atmetami.</w:t>
      </w:r>
    </w:p>
    <w:p w14:paraId="56C82CCA" w14:textId="055DCDED" w:rsidR="00FA71F3" w:rsidRPr="00AA43FE" w:rsidRDefault="00C0261A" w:rsidP="00C0261A">
      <w:pPr>
        <w:tabs>
          <w:tab w:val="left" w:pos="3036"/>
        </w:tabs>
        <w:spacing w:after="0" w:line="240" w:lineRule="auto"/>
        <w:jc w:val="both"/>
        <w:rPr>
          <w:rFonts w:ascii="Times New Roman" w:hAnsi="Times New Roman" w:cs="Times New Roman"/>
          <w:iCs/>
          <w:color w:val="000000"/>
          <w:sz w:val="24"/>
          <w:szCs w:val="24"/>
          <w:lang w:val="lt-LT"/>
        </w:rPr>
      </w:pPr>
      <w:r w:rsidRPr="00AA43FE">
        <w:rPr>
          <w:rFonts w:ascii="Times New Roman" w:hAnsi="Times New Roman" w:cs="Times New Roman"/>
          <w:iCs/>
          <w:color w:val="000000"/>
          <w:sz w:val="24"/>
          <w:szCs w:val="24"/>
          <w:lang w:val="lt-LT"/>
        </w:rPr>
        <w:tab/>
      </w:r>
    </w:p>
    <w:p w14:paraId="7A53694E" w14:textId="37A423A4" w:rsidR="00C0261A" w:rsidRPr="00AA43FE" w:rsidRDefault="00C0261A" w:rsidP="00C0261A">
      <w:pPr>
        <w:tabs>
          <w:tab w:val="left" w:pos="142"/>
          <w:tab w:val="left" w:pos="567"/>
        </w:tabs>
        <w:spacing w:after="0" w:line="240" w:lineRule="auto"/>
        <w:ind w:firstLine="567"/>
        <w:contextualSpacing/>
        <w:jc w:val="both"/>
        <w:rPr>
          <w:rFonts w:ascii="Times New Roman" w:hAnsi="Times New Roman" w:cs="Times New Roman"/>
          <w:iCs/>
          <w:color w:val="000000"/>
          <w:sz w:val="24"/>
          <w:szCs w:val="24"/>
          <w:lang w:val="lt-LT" w:bidi="lt-LT"/>
        </w:rPr>
      </w:pPr>
      <w:r w:rsidRPr="00AA43FE">
        <w:rPr>
          <w:rFonts w:ascii="Times New Roman" w:hAnsi="Times New Roman" w:cs="Times New Roman"/>
          <w:iCs/>
          <w:color w:val="000000"/>
          <w:sz w:val="24"/>
          <w:szCs w:val="24"/>
          <w:lang w:val="lt-LT"/>
        </w:rPr>
        <w:t>3.7.</w:t>
      </w:r>
      <w:r w:rsidR="001F6BBF" w:rsidRPr="00AA43FE">
        <w:rPr>
          <w:rFonts w:ascii="Times New Roman" w:hAnsi="Times New Roman" w:cs="Times New Roman"/>
          <w:iCs/>
          <w:color w:val="000000"/>
          <w:sz w:val="24"/>
          <w:szCs w:val="24"/>
          <w:lang w:val="lt-LT"/>
        </w:rPr>
        <w:t xml:space="preserve"> </w:t>
      </w:r>
      <w:r w:rsidRPr="00AA43FE">
        <w:rPr>
          <w:rFonts w:ascii="Times New Roman" w:hAnsi="Times New Roman" w:cs="Times New Roman"/>
          <w:color w:val="000000"/>
          <w:sz w:val="24"/>
          <w:szCs w:val="24"/>
          <w:lang w:val="lt-LT"/>
        </w:rPr>
        <w:t>Perkantysis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subjektas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reikalavimus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dėl</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kokybės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vadybos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sistemos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ir</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aplinkos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apsaugos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vadybos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sistemos</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standartų</w:t>
      </w:r>
      <w:r w:rsidR="001F6BBF" w:rsidRPr="00AA43FE">
        <w:rPr>
          <w:rFonts w:ascii="Times New Roman" w:hAnsi="Times New Roman" w:cs="Times New Roman"/>
          <w:iCs/>
          <w:color w:val="000000"/>
          <w:sz w:val="24"/>
          <w:szCs w:val="24"/>
          <w:lang w:val="lt-LT" w:bidi="lt-LT"/>
        </w:rPr>
        <w:t xml:space="preserve"> </w:t>
      </w:r>
      <w:r w:rsidRPr="00AA43FE">
        <w:rPr>
          <w:rFonts w:ascii="Times New Roman" w:hAnsi="Times New Roman" w:cs="Times New Roman"/>
          <w:iCs/>
          <w:color w:val="000000"/>
          <w:sz w:val="24"/>
          <w:szCs w:val="24"/>
          <w:lang w:val="lt-LT" w:bidi="lt-LT"/>
        </w:rPr>
        <w:t>laikymosi</w:t>
      </w:r>
      <w:r w:rsidR="00472E3F" w:rsidRPr="00AA43FE">
        <w:rPr>
          <w:rFonts w:ascii="Times New Roman" w:hAnsi="Times New Roman" w:cs="Times New Roman"/>
          <w:iCs/>
          <w:color w:val="000000"/>
          <w:sz w:val="24"/>
          <w:szCs w:val="24"/>
          <w:lang w:val="lt-LT" w:bidi="lt-LT"/>
        </w:rPr>
        <w:t xml:space="preserve"> vertins ir skirs balus (specialiųjų sąlygų </w:t>
      </w:r>
      <w:r w:rsidR="00267976">
        <w:rPr>
          <w:rFonts w:ascii="Times New Roman" w:hAnsi="Times New Roman" w:cs="Times New Roman"/>
          <w:iCs/>
          <w:color w:val="000000"/>
          <w:sz w:val="24"/>
          <w:szCs w:val="24"/>
          <w:lang w:val="lt-LT" w:bidi="lt-LT"/>
        </w:rPr>
        <w:t>8</w:t>
      </w:r>
      <w:r w:rsidR="00472E3F" w:rsidRPr="00AA43FE">
        <w:rPr>
          <w:rFonts w:ascii="Times New Roman" w:hAnsi="Times New Roman" w:cs="Times New Roman"/>
          <w:iCs/>
          <w:color w:val="000000"/>
          <w:sz w:val="24"/>
          <w:szCs w:val="24"/>
          <w:lang w:val="lt-LT" w:bidi="lt-LT"/>
        </w:rPr>
        <w:t xml:space="preserve"> priedas „Vertinimo sąlygos (1- 4 p.o.d.)</w:t>
      </w:r>
      <w:r w:rsidR="00E91B1E" w:rsidRPr="00AA43FE">
        <w:rPr>
          <w:rFonts w:ascii="Times New Roman" w:hAnsi="Times New Roman" w:cs="Times New Roman"/>
          <w:iCs/>
          <w:color w:val="000000"/>
          <w:sz w:val="24"/>
          <w:szCs w:val="24"/>
          <w:lang w:val="lt-LT" w:bidi="lt-LT"/>
        </w:rPr>
        <w:t>“</w:t>
      </w:r>
      <w:r w:rsidRPr="00AA43FE">
        <w:rPr>
          <w:rFonts w:ascii="Times New Roman" w:hAnsi="Times New Roman" w:cs="Times New Roman"/>
          <w:iCs/>
          <w:color w:val="000000"/>
          <w:sz w:val="24"/>
          <w:szCs w:val="24"/>
          <w:lang w:val="lt-LT" w:bidi="lt-LT"/>
        </w:rPr>
        <w:t>:</w:t>
      </w:r>
    </w:p>
    <w:tbl>
      <w:tblPr>
        <w:tblStyle w:val="TableGrid1"/>
        <w:tblW w:w="9634" w:type="dxa"/>
        <w:tblLook w:val="04A0" w:firstRow="1" w:lastRow="0" w:firstColumn="1" w:lastColumn="0" w:noHBand="0" w:noVBand="1"/>
      </w:tblPr>
      <w:tblGrid>
        <w:gridCol w:w="756"/>
        <w:gridCol w:w="2312"/>
        <w:gridCol w:w="6566"/>
      </w:tblGrid>
      <w:tr w:rsidR="00E91B1E" w:rsidRPr="00AA43FE" w14:paraId="05A0EBF2" w14:textId="77777777" w:rsidTr="00E91B1E">
        <w:tc>
          <w:tcPr>
            <w:tcW w:w="756" w:type="dxa"/>
            <w:vAlign w:val="center"/>
          </w:tcPr>
          <w:p w14:paraId="6CFBC93F" w14:textId="5C87C464" w:rsidR="00E91B1E" w:rsidRPr="00AA43FE" w:rsidRDefault="00E91B1E" w:rsidP="00C0261A">
            <w:pPr>
              <w:tabs>
                <w:tab w:val="left" w:pos="142"/>
                <w:tab w:val="left" w:pos="567"/>
              </w:tabs>
              <w:spacing w:line="240" w:lineRule="auto"/>
              <w:jc w:val="both"/>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Eil. Nr.</w:t>
            </w:r>
          </w:p>
        </w:tc>
        <w:tc>
          <w:tcPr>
            <w:tcW w:w="2312" w:type="dxa"/>
            <w:vAlign w:val="center"/>
          </w:tcPr>
          <w:p w14:paraId="12647618" w14:textId="71A82B14" w:rsidR="00E91B1E" w:rsidRPr="00AA43FE" w:rsidRDefault="00E91B1E" w:rsidP="00C0261A">
            <w:pPr>
              <w:tabs>
                <w:tab w:val="left" w:pos="142"/>
                <w:tab w:val="left" w:pos="567"/>
              </w:tabs>
              <w:spacing w:line="240" w:lineRule="auto"/>
              <w:jc w:val="both"/>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 xml:space="preserve">Kokybės vadybos </w:t>
            </w:r>
          </w:p>
          <w:p w14:paraId="3313221A" w14:textId="7667DADC" w:rsidR="00E91B1E" w:rsidRPr="00AA43FE" w:rsidRDefault="00E91B1E" w:rsidP="00C0261A">
            <w:pPr>
              <w:tabs>
                <w:tab w:val="left" w:pos="142"/>
                <w:tab w:val="left" w:pos="567"/>
              </w:tabs>
              <w:spacing w:line="240" w:lineRule="auto"/>
              <w:jc w:val="both"/>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sistemos reikalavimai</w:t>
            </w:r>
          </w:p>
        </w:tc>
        <w:tc>
          <w:tcPr>
            <w:tcW w:w="6566" w:type="dxa"/>
            <w:vAlign w:val="center"/>
          </w:tcPr>
          <w:p w14:paraId="00101FCF" w14:textId="55C6B744" w:rsidR="00E91B1E" w:rsidRPr="00AA43FE" w:rsidRDefault="00E91B1E" w:rsidP="009A43F9">
            <w:pPr>
              <w:tabs>
                <w:tab w:val="left" w:pos="142"/>
                <w:tab w:val="left" w:pos="567"/>
              </w:tabs>
              <w:spacing w:line="240" w:lineRule="auto"/>
              <w:jc w:val="center"/>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Patvirtinančių dokumentų sąrašas</w:t>
            </w:r>
          </w:p>
        </w:tc>
      </w:tr>
      <w:tr w:rsidR="00E91B1E" w:rsidRPr="00AA43FE" w14:paraId="0753443C" w14:textId="77777777" w:rsidTr="00E91B1E">
        <w:tc>
          <w:tcPr>
            <w:tcW w:w="756" w:type="dxa"/>
          </w:tcPr>
          <w:p w14:paraId="098848AF" w14:textId="77777777" w:rsidR="00E91B1E" w:rsidRPr="00AA43FE" w:rsidRDefault="00E91B1E" w:rsidP="00C0261A">
            <w:pPr>
              <w:tabs>
                <w:tab w:val="left" w:pos="142"/>
                <w:tab w:val="left" w:pos="567"/>
              </w:tabs>
              <w:spacing w:line="240" w:lineRule="auto"/>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3.7.1.</w:t>
            </w:r>
          </w:p>
        </w:tc>
        <w:tc>
          <w:tcPr>
            <w:tcW w:w="2312" w:type="dxa"/>
          </w:tcPr>
          <w:p w14:paraId="4C591152" w14:textId="335E5C1B" w:rsidR="00E91B1E" w:rsidRPr="00AA43FE" w:rsidRDefault="00E91B1E" w:rsidP="00C0261A">
            <w:pPr>
              <w:tabs>
                <w:tab w:val="left" w:pos="142"/>
                <w:tab w:val="left" w:pos="567"/>
              </w:tabs>
              <w:spacing w:line="240" w:lineRule="auto"/>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u w:val="single"/>
                <w:lang w:val="lt-LT" w:bidi="lt-LT"/>
              </w:rPr>
              <w:t>Tiekėjas ir / ar aprangos gamintojas</w:t>
            </w:r>
            <w:r w:rsidRPr="00AA43FE">
              <w:rPr>
                <w:rFonts w:ascii="Times New Roman" w:eastAsiaTheme="minorHAnsi" w:hAnsi="Times New Roman" w:cs="Times New Roman"/>
                <w:iCs/>
                <w:color w:val="000000"/>
                <w:sz w:val="24"/>
                <w:szCs w:val="24"/>
                <w:lang w:val="lt-LT" w:bidi="lt-LT"/>
              </w:rPr>
              <w:t xml:space="preserve"> yra įdiegęs kokybės vadybos sistemą </w:t>
            </w:r>
            <w:r w:rsidR="00943B29" w:rsidRPr="00AA43FE">
              <w:rPr>
                <w:rFonts w:ascii="Times New Roman" w:eastAsiaTheme="minorHAnsi" w:hAnsi="Times New Roman" w:cs="Times New Roman"/>
                <w:iCs/>
                <w:color w:val="000000"/>
                <w:sz w:val="24"/>
                <w:szCs w:val="24"/>
                <w:lang w:val="lt-LT" w:bidi="lt-LT"/>
              </w:rPr>
              <w:t xml:space="preserve">tiekimo paslaugų ir / ar tekstilės / aprangos </w:t>
            </w:r>
            <w:r w:rsidRPr="00AA43FE">
              <w:rPr>
                <w:rFonts w:ascii="Times New Roman" w:eastAsiaTheme="minorHAnsi" w:hAnsi="Times New Roman" w:cs="Times New Roman"/>
                <w:iCs/>
                <w:color w:val="000000"/>
                <w:sz w:val="24"/>
                <w:szCs w:val="24"/>
                <w:lang w:val="lt-LT" w:bidi="lt-LT"/>
              </w:rPr>
              <w:t>gamybos srityje, atitinkančią ISO 9001 standarto arba lygiaverčio standarto reikalavimus.</w:t>
            </w:r>
          </w:p>
        </w:tc>
        <w:tc>
          <w:tcPr>
            <w:tcW w:w="6566" w:type="dxa"/>
          </w:tcPr>
          <w:p w14:paraId="0FFA63D5" w14:textId="40B69D39" w:rsidR="00E91B1E" w:rsidRPr="00AA43FE" w:rsidRDefault="00E91B1E" w:rsidP="00C0261A">
            <w:pPr>
              <w:tabs>
                <w:tab w:val="left" w:pos="142"/>
                <w:tab w:val="left" w:pos="567"/>
              </w:tabs>
              <w:spacing w:line="240" w:lineRule="auto"/>
              <w:ind w:firstLine="302"/>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 xml:space="preserve">Nepriklausomos sertifikavimo įstaigos išduotas  galiojantis kokybės vadybos sistemos ISO 9001 standarto sertifikatas (skaitmeninė kopija), patvirtinantis, kad </w:t>
            </w:r>
            <w:r w:rsidR="007673E3" w:rsidRPr="00AA43FE">
              <w:rPr>
                <w:rFonts w:ascii="Times New Roman" w:eastAsiaTheme="minorHAnsi" w:hAnsi="Times New Roman" w:cs="Times New Roman"/>
                <w:iCs/>
                <w:color w:val="000000"/>
                <w:sz w:val="24"/>
                <w:szCs w:val="24"/>
                <w:lang w:val="lt-LT" w:bidi="lt-LT"/>
              </w:rPr>
              <w:t>tiekėjas ir /ar aprangos</w:t>
            </w:r>
            <w:r w:rsidRPr="00AA43FE">
              <w:rPr>
                <w:rFonts w:ascii="Times New Roman" w:eastAsiaTheme="minorHAnsi" w:hAnsi="Times New Roman" w:cs="Times New Roman"/>
                <w:iCs/>
                <w:color w:val="000000"/>
                <w:sz w:val="24"/>
                <w:szCs w:val="24"/>
                <w:lang w:val="lt-LT" w:bidi="lt-LT"/>
              </w:rPr>
              <w:t xml:space="preserve"> gamintojas laikosi ISO 9001 kokybės vadybos sistemos reikalavimų </w:t>
            </w:r>
            <w:r w:rsidR="0017203E" w:rsidRPr="00AA43FE">
              <w:rPr>
                <w:rFonts w:ascii="Times New Roman" w:eastAsiaTheme="minorHAnsi" w:hAnsi="Times New Roman" w:cs="Times New Roman"/>
                <w:iCs/>
                <w:color w:val="000000"/>
                <w:sz w:val="24"/>
                <w:szCs w:val="24"/>
                <w:lang w:val="lt-LT" w:bidi="lt-LT"/>
              </w:rPr>
              <w:t xml:space="preserve">tiekimo paslaugų ir / ar tekstilės / </w:t>
            </w:r>
            <w:r w:rsidR="007673E3" w:rsidRPr="00AA43FE">
              <w:rPr>
                <w:rFonts w:ascii="Times New Roman" w:eastAsiaTheme="minorHAnsi" w:hAnsi="Times New Roman" w:cs="Times New Roman"/>
                <w:iCs/>
                <w:color w:val="000000"/>
                <w:sz w:val="24"/>
                <w:szCs w:val="24"/>
                <w:lang w:val="lt-LT" w:bidi="lt-LT"/>
              </w:rPr>
              <w:t xml:space="preserve">aprangos/ </w:t>
            </w:r>
            <w:r w:rsidRPr="00AA43FE">
              <w:rPr>
                <w:rFonts w:ascii="Times New Roman" w:eastAsiaTheme="minorHAnsi" w:hAnsi="Times New Roman" w:cs="Times New Roman"/>
                <w:iCs/>
                <w:color w:val="000000"/>
                <w:sz w:val="24"/>
                <w:szCs w:val="24"/>
                <w:lang w:val="lt-LT" w:bidi="lt-LT"/>
              </w:rPr>
              <w:t xml:space="preserve"> gamybos srityje. </w:t>
            </w:r>
          </w:p>
          <w:p w14:paraId="13D49901" w14:textId="72F482CE" w:rsidR="00E91B1E" w:rsidRPr="00AA43FE" w:rsidRDefault="00E91B1E" w:rsidP="00C0261A">
            <w:pPr>
              <w:tabs>
                <w:tab w:val="left" w:pos="142"/>
                <w:tab w:val="left" w:pos="567"/>
              </w:tabs>
              <w:spacing w:line="240" w:lineRule="auto"/>
              <w:ind w:firstLine="302"/>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Perkantysis subjektas pripažįsta lygiaverčius sertifikatus, išduotus kitose valstybėse narėse įsteigtų nepriklausomų įstaigų. Lygiaverte kokybės vadybos sistema laikoma tokia sistema, kurio reikalavimai pilnai atitinka arba viršija kokybės vadybos sistemos ISO 9001 standarto reikalavimus. Tokio standarto reikalavimo atitiktį turi patvirtinti sertifikavimo įstaiga.</w:t>
            </w:r>
          </w:p>
          <w:p w14:paraId="5DFE7ECC" w14:textId="475B77B8" w:rsidR="00E91B1E" w:rsidRPr="00AA43FE" w:rsidRDefault="00E91B1E" w:rsidP="00C0261A">
            <w:pPr>
              <w:tabs>
                <w:tab w:val="left" w:pos="142"/>
                <w:tab w:val="left" w:pos="567"/>
              </w:tabs>
              <w:spacing w:line="240" w:lineRule="auto"/>
              <w:ind w:firstLine="302"/>
              <w:jc w:val="both"/>
              <w:rPr>
                <w:rFonts w:ascii="Times New Roman" w:eastAsiaTheme="minorHAnsi" w:hAnsi="Times New Roman" w:cs="Times New Roman"/>
                <w:b/>
                <w:bCs/>
                <w:i/>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 xml:space="preserve">Jei tiekėjas dėl nuo jo nepriklausančių objektyvių priežasčių negali pateikti sertifikatų, jis gali pateikti ir kitus tiekėjo lygiaverčių kokybės vadybos užtikrinimo priemonių įrodymus, patvirtinančius, kad jo siūlomos kokybės vadybos užtikrinimo </w:t>
            </w:r>
            <w:r w:rsidRPr="00AA43FE">
              <w:rPr>
                <w:rFonts w:ascii="Times New Roman" w:eastAsiaTheme="minorHAnsi" w:hAnsi="Times New Roman" w:cs="Times New Roman"/>
                <w:iCs/>
                <w:color w:val="000000"/>
                <w:sz w:val="24"/>
                <w:szCs w:val="24"/>
                <w:lang w:val="lt-LT" w:bidi="lt-LT"/>
              </w:rPr>
              <w:lastRenderedPageBreak/>
              <w:t xml:space="preserve">priemonės atitinka ISO 9001 standarto arba lygiaverčio standarto reikalavimus. </w:t>
            </w:r>
          </w:p>
        </w:tc>
      </w:tr>
      <w:tr w:rsidR="00E91B1E" w:rsidRPr="00AA43FE" w14:paraId="6586211E" w14:textId="77777777" w:rsidTr="00E91B1E">
        <w:tc>
          <w:tcPr>
            <w:tcW w:w="756" w:type="dxa"/>
            <w:tcBorders>
              <w:top w:val="single" w:sz="4" w:space="0" w:color="auto"/>
              <w:bottom w:val="single" w:sz="4" w:space="0" w:color="auto"/>
              <w:right w:val="single" w:sz="4" w:space="0" w:color="auto"/>
            </w:tcBorders>
          </w:tcPr>
          <w:p w14:paraId="206D6965" w14:textId="77777777" w:rsidR="00E91B1E" w:rsidRPr="00AA43FE" w:rsidRDefault="00E91B1E" w:rsidP="00C0261A">
            <w:pPr>
              <w:tabs>
                <w:tab w:val="left" w:pos="142"/>
                <w:tab w:val="left" w:pos="567"/>
              </w:tabs>
              <w:spacing w:line="240" w:lineRule="auto"/>
              <w:jc w:val="both"/>
              <w:rPr>
                <w:rFonts w:ascii="Times New Roman" w:eastAsiaTheme="minorHAnsi" w:hAnsi="Times New Roman" w:cs="Times New Roman"/>
                <w:iCs/>
                <w:color w:val="000000"/>
                <w:sz w:val="24"/>
                <w:szCs w:val="24"/>
                <w:lang w:val="lt-LT" w:bidi="lt-LT"/>
              </w:rPr>
            </w:pPr>
          </w:p>
        </w:tc>
        <w:tc>
          <w:tcPr>
            <w:tcW w:w="2312" w:type="dxa"/>
            <w:tcBorders>
              <w:top w:val="single" w:sz="4" w:space="0" w:color="auto"/>
              <w:left w:val="single" w:sz="4" w:space="0" w:color="auto"/>
              <w:bottom w:val="single" w:sz="4" w:space="0" w:color="auto"/>
              <w:right w:val="single" w:sz="4" w:space="0" w:color="auto"/>
            </w:tcBorders>
          </w:tcPr>
          <w:p w14:paraId="207118FE" w14:textId="5DA1BDB8" w:rsidR="00E91B1E" w:rsidRPr="00AA43FE" w:rsidRDefault="00E91B1E" w:rsidP="00C0261A">
            <w:pPr>
              <w:tabs>
                <w:tab w:val="left" w:pos="142"/>
                <w:tab w:val="left" w:pos="567"/>
              </w:tabs>
              <w:spacing w:line="240" w:lineRule="auto"/>
              <w:jc w:val="both"/>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Aplinkos apsaugos vadybos sistemos reikalavimai</w:t>
            </w:r>
          </w:p>
        </w:tc>
        <w:tc>
          <w:tcPr>
            <w:tcW w:w="6566" w:type="dxa"/>
            <w:tcBorders>
              <w:top w:val="single" w:sz="4" w:space="0" w:color="auto"/>
              <w:left w:val="single" w:sz="4" w:space="0" w:color="auto"/>
              <w:bottom w:val="single" w:sz="4" w:space="0" w:color="auto"/>
            </w:tcBorders>
          </w:tcPr>
          <w:p w14:paraId="2DD87ED3" w14:textId="19451411" w:rsidR="00E91B1E" w:rsidRPr="00AA43FE" w:rsidRDefault="00E91B1E" w:rsidP="00C0261A">
            <w:pPr>
              <w:tabs>
                <w:tab w:val="left" w:pos="142"/>
                <w:tab w:val="left" w:pos="567"/>
              </w:tabs>
              <w:spacing w:line="240" w:lineRule="auto"/>
              <w:jc w:val="both"/>
              <w:rPr>
                <w:rFonts w:ascii="Times New Roman" w:eastAsiaTheme="minorHAnsi" w:hAnsi="Times New Roman" w:cs="Times New Roman"/>
                <w:b/>
                <w:iCs/>
                <w:color w:val="000000"/>
                <w:sz w:val="24"/>
                <w:szCs w:val="24"/>
                <w:lang w:val="lt-LT" w:bidi="lt-LT"/>
              </w:rPr>
            </w:pPr>
            <w:r w:rsidRPr="00AA43FE">
              <w:rPr>
                <w:rFonts w:ascii="Times New Roman" w:eastAsiaTheme="minorHAnsi" w:hAnsi="Times New Roman" w:cs="Times New Roman"/>
                <w:b/>
                <w:iCs/>
                <w:color w:val="000000"/>
                <w:sz w:val="24"/>
                <w:szCs w:val="24"/>
                <w:lang w:val="lt-LT" w:bidi="lt-LT"/>
              </w:rPr>
              <w:t>Patvirtinančių dokumentų sąrašas</w:t>
            </w:r>
          </w:p>
        </w:tc>
      </w:tr>
      <w:tr w:rsidR="00E91B1E" w:rsidRPr="00AA43FE" w14:paraId="0B95E455" w14:textId="77777777" w:rsidTr="00E91B1E">
        <w:tc>
          <w:tcPr>
            <w:tcW w:w="756" w:type="dxa"/>
          </w:tcPr>
          <w:p w14:paraId="65B16C24" w14:textId="77777777" w:rsidR="00E91B1E" w:rsidRPr="00AA43FE" w:rsidRDefault="00E91B1E" w:rsidP="00C0261A">
            <w:pPr>
              <w:tabs>
                <w:tab w:val="left" w:pos="142"/>
                <w:tab w:val="left" w:pos="567"/>
              </w:tabs>
              <w:spacing w:line="240" w:lineRule="auto"/>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3.7.2.</w:t>
            </w:r>
          </w:p>
        </w:tc>
        <w:tc>
          <w:tcPr>
            <w:tcW w:w="2312" w:type="dxa"/>
          </w:tcPr>
          <w:p w14:paraId="628E7EA9" w14:textId="67B5F7AB" w:rsidR="00E91B1E" w:rsidRPr="00AA43FE" w:rsidRDefault="00E91B1E" w:rsidP="00C0261A">
            <w:pPr>
              <w:tabs>
                <w:tab w:val="left" w:pos="142"/>
                <w:tab w:val="left" w:pos="567"/>
              </w:tabs>
              <w:spacing w:line="240" w:lineRule="auto"/>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u w:val="single"/>
                <w:lang w:val="lt-LT" w:bidi="lt-LT"/>
              </w:rPr>
              <w:t>Tiekėjas ir / ar aprangos gamintojas</w:t>
            </w:r>
            <w:r w:rsidRPr="00AA43FE">
              <w:rPr>
                <w:rFonts w:ascii="Times New Roman" w:eastAsiaTheme="minorHAnsi" w:hAnsi="Times New Roman" w:cs="Times New Roman"/>
                <w:iCs/>
                <w:color w:val="000000"/>
                <w:sz w:val="24"/>
                <w:szCs w:val="24"/>
                <w:lang w:val="lt-LT" w:bidi="lt-LT"/>
              </w:rPr>
              <w:t xml:space="preserve"> įdiegęs aplinkos apsaugos vadybos sistemą,  atitinkančią ISO 14001 standarto reikalavimus arba Europos Sąjungos aplinkosaugos vadybos ir audito sistemą (toliau – EMAS), arba lygiavertę aplinkos vadybos sistemą.</w:t>
            </w:r>
          </w:p>
        </w:tc>
        <w:tc>
          <w:tcPr>
            <w:tcW w:w="6566" w:type="dxa"/>
          </w:tcPr>
          <w:p w14:paraId="0F9E1494" w14:textId="1B634142" w:rsidR="00E91B1E" w:rsidRPr="00AA43FE" w:rsidRDefault="00E91B1E" w:rsidP="00C0261A">
            <w:pPr>
              <w:tabs>
                <w:tab w:val="left" w:pos="142"/>
                <w:tab w:val="left" w:pos="567"/>
              </w:tabs>
              <w:spacing w:line="240" w:lineRule="auto"/>
              <w:ind w:firstLine="302"/>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 xml:space="preserve">Nepriklausomos sertifikavimo įstaigos išduotas  galiojantis aplinkos apsaugos vadybos sistemos ISO 14001  standarto sertifikatas (skaitmeninė kopija), patvirtinantis, kad </w:t>
            </w:r>
            <w:r w:rsidR="00632F4B" w:rsidRPr="00AA43FE">
              <w:rPr>
                <w:rFonts w:ascii="Times New Roman" w:eastAsiaTheme="minorHAnsi" w:hAnsi="Times New Roman" w:cs="Times New Roman"/>
                <w:iCs/>
                <w:color w:val="000000"/>
                <w:sz w:val="24"/>
                <w:szCs w:val="24"/>
                <w:lang w:val="lt-LT" w:bidi="lt-LT"/>
              </w:rPr>
              <w:t xml:space="preserve">tiekėjas ir / ar tekstilės / aprangos </w:t>
            </w:r>
            <w:r w:rsidRPr="00AA43FE">
              <w:rPr>
                <w:rFonts w:ascii="Times New Roman" w:eastAsiaTheme="minorHAnsi" w:hAnsi="Times New Roman" w:cs="Times New Roman"/>
                <w:iCs/>
                <w:color w:val="000000"/>
                <w:sz w:val="24"/>
                <w:szCs w:val="24"/>
                <w:lang w:val="lt-LT" w:bidi="lt-LT"/>
              </w:rPr>
              <w:t xml:space="preserve">gamintojas įdiegęs ISO 14001 aplinkos apsaugos vadybos sistemą, dokumentai (skaitmeninės kopijos), įrodantys, kad </w:t>
            </w:r>
            <w:r w:rsidR="00632F4B" w:rsidRPr="00AA43FE">
              <w:rPr>
                <w:rFonts w:ascii="Times New Roman" w:eastAsiaTheme="minorHAnsi" w:hAnsi="Times New Roman" w:cs="Times New Roman"/>
                <w:iCs/>
                <w:color w:val="000000"/>
                <w:sz w:val="24"/>
                <w:szCs w:val="24"/>
                <w:lang w:val="lt-LT" w:bidi="lt-LT"/>
              </w:rPr>
              <w:t>tiekėjas ir / ar gamintojas</w:t>
            </w:r>
            <w:r w:rsidRPr="00AA43FE">
              <w:rPr>
                <w:rFonts w:ascii="Times New Roman" w:eastAsiaTheme="minorHAnsi" w:hAnsi="Times New Roman" w:cs="Times New Roman"/>
                <w:iCs/>
                <w:color w:val="000000"/>
                <w:sz w:val="24"/>
                <w:szCs w:val="24"/>
                <w:lang w:val="lt-LT" w:bidi="lt-LT"/>
              </w:rPr>
              <w:t xml:space="preserve"> įdiegęs EMAS, arba dokumentai (skaitmeninės kopijos), įrodantys, kad </w:t>
            </w:r>
            <w:r w:rsidR="00632F4B" w:rsidRPr="00AA43FE">
              <w:rPr>
                <w:rFonts w:ascii="Times New Roman" w:eastAsiaTheme="minorHAnsi" w:hAnsi="Times New Roman" w:cs="Times New Roman"/>
                <w:iCs/>
                <w:color w:val="000000"/>
                <w:sz w:val="24"/>
                <w:szCs w:val="24"/>
                <w:lang w:val="lt-LT" w:bidi="lt-LT"/>
              </w:rPr>
              <w:t xml:space="preserve">tiekėjas ir / ar </w:t>
            </w:r>
            <w:r w:rsidRPr="00AA43FE">
              <w:rPr>
                <w:rFonts w:ascii="Times New Roman" w:eastAsiaTheme="minorHAnsi" w:hAnsi="Times New Roman" w:cs="Times New Roman"/>
                <w:iCs/>
                <w:color w:val="000000"/>
                <w:sz w:val="24"/>
                <w:szCs w:val="24"/>
                <w:lang w:val="lt-LT" w:bidi="lt-LT"/>
              </w:rPr>
              <w:t xml:space="preserve"> gamintojas įdiegęs kitą aplinkos apsaugos vadybos sistemą, pripažįstamą pagal 2009 m. lapkričio 25 d. Europos Parlamento ir Tarybos reglamento (EB) Nr. 1221/2009 dėl organizacijų savanoriškojo Bendrijos aplinkosaugos vadybos ir audito sistemos (EMAS) taikymo arba atitinkančią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3E883CEB" w14:textId="34598B1D" w:rsidR="00E91B1E" w:rsidRPr="00AA43FE" w:rsidRDefault="00E91B1E" w:rsidP="00C0261A">
            <w:pPr>
              <w:tabs>
                <w:tab w:val="left" w:pos="142"/>
                <w:tab w:val="left" w:pos="567"/>
              </w:tabs>
              <w:spacing w:line="240" w:lineRule="auto"/>
              <w:ind w:firstLine="302"/>
              <w:jc w:val="both"/>
              <w:rPr>
                <w:rFonts w:ascii="Times New Roman" w:eastAsiaTheme="minorHAnsi" w:hAnsi="Times New Roman" w:cs="Times New Roman"/>
                <w:iCs/>
                <w:color w:val="000000"/>
                <w:sz w:val="24"/>
                <w:szCs w:val="24"/>
                <w:lang w:val="lt-LT" w:bidi="lt-LT"/>
              </w:rPr>
            </w:pPr>
            <w:r w:rsidRPr="00AA43FE">
              <w:rPr>
                <w:rFonts w:ascii="Times New Roman" w:eastAsiaTheme="minorHAnsi" w:hAnsi="Times New Roman" w:cs="Times New Roman"/>
                <w:iCs/>
                <w:color w:val="000000"/>
                <w:sz w:val="24"/>
                <w:szCs w:val="24"/>
                <w:lang w:val="lt-LT" w:bidi="lt-LT"/>
              </w:rPr>
              <w:t>Perkantysis subjektas pripažįsta lygiaverčius sertifikatus, išduotus kitose valstybėse narėse įsteigtų nepriklausomų įstaigų. Lygiavertę aplinkos vadybos sistema laikoma sistema, atitinkanti visus ISO 14001 standarto reikalavimus.</w:t>
            </w:r>
          </w:p>
        </w:tc>
      </w:tr>
    </w:tbl>
    <w:p w14:paraId="1095C922" w14:textId="77777777" w:rsidR="00C0261A" w:rsidRPr="00AA43FE" w:rsidRDefault="00C0261A" w:rsidP="00C0261A">
      <w:pPr>
        <w:tabs>
          <w:tab w:val="left" w:pos="3036"/>
        </w:tabs>
        <w:spacing w:after="0" w:line="240" w:lineRule="auto"/>
        <w:jc w:val="both"/>
        <w:rPr>
          <w:rFonts w:ascii="Times New Roman" w:hAnsi="Times New Roman" w:cs="Times New Roman"/>
          <w:iCs/>
          <w:color w:val="000000"/>
          <w:sz w:val="24"/>
          <w:szCs w:val="24"/>
          <w:lang w:val="lt-LT"/>
        </w:rPr>
      </w:pPr>
    </w:p>
    <w:p w14:paraId="3B6BCACE" w14:textId="77777777" w:rsidR="00C0261A" w:rsidRPr="00AA43FE" w:rsidRDefault="00C0261A" w:rsidP="00C0261A">
      <w:pPr>
        <w:tabs>
          <w:tab w:val="left" w:pos="3036"/>
        </w:tabs>
        <w:spacing w:after="0" w:line="240" w:lineRule="auto"/>
        <w:jc w:val="both"/>
        <w:rPr>
          <w:rFonts w:ascii="Times New Roman" w:hAnsi="Times New Roman" w:cs="Times New Roman"/>
          <w:iCs/>
          <w:color w:val="000000"/>
          <w:sz w:val="24"/>
          <w:szCs w:val="24"/>
          <w:lang w:val="lt-LT"/>
        </w:rPr>
      </w:pPr>
    </w:p>
    <w:p w14:paraId="0B03FDEF" w14:textId="6934DBBA" w:rsidR="00FF33C4" w:rsidRPr="00AA43FE" w:rsidRDefault="00FF33C4" w:rsidP="00AF55FB">
      <w:pPr>
        <w:pStyle w:val="Heading1"/>
        <w:numPr>
          <w:ilvl w:val="0"/>
          <w:numId w:val="1"/>
        </w:numPr>
        <w:tabs>
          <w:tab w:val="left" w:pos="426"/>
        </w:tabs>
        <w:spacing w:after="0" w:line="240" w:lineRule="auto"/>
        <w:ind w:left="0" w:firstLine="0"/>
        <w:jc w:val="center"/>
        <w:rPr>
          <w:rFonts w:ascii="Times New Roman" w:hAnsi="Times New Roman" w:cs="Times New Roman"/>
          <w:b/>
          <w:bCs/>
          <w:sz w:val="24"/>
          <w:szCs w:val="24"/>
          <w:lang w:val="lt-LT"/>
        </w:rPr>
      </w:pPr>
      <w:bookmarkStart w:id="6" w:name="part_489d708a94334d9995f4fc89eaed432a"/>
      <w:bookmarkStart w:id="7" w:name="part_8ad558ab9da04740ad63d2699e66e1af"/>
      <w:bookmarkStart w:id="8" w:name="part_8dd55791c45b4b2491e2343a55b80c0d"/>
      <w:bookmarkStart w:id="9" w:name="part_2170867a7f614903b542f2e5cab9ada6"/>
      <w:bookmarkStart w:id="10" w:name="part_a6456a72b03b4dbdbf8abf1881c776cd"/>
      <w:bookmarkStart w:id="11" w:name="_Toc335201955"/>
      <w:bookmarkStart w:id="12" w:name="_Toc487181054"/>
      <w:bookmarkEnd w:id="6"/>
      <w:bookmarkEnd w:id="7"/>
      <w:bookmarkEnd w:id="8"/>
      <w:bookmarkEnd w:id="9"/>
      <w:bookmarkEnd w:id="10"/>
      <w:r w:rsidRPr="00AA43FE">
        <w:rPr>
          <w:rFonts w:ascii="Times New Roman" w:hAnsi="Times New Roman" w:cs="Times New Roman"/>
          <w:b/>
          <w:bCs/>
          <w:sz w:val="24"/>
          <w:szCs w:val="24"/>
          <w:lang w:val="lt-LT"/>
        </w:rPr>
        <w:t>PIRKIMO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OBJEKTAS</w:t>
      </w:r>
      <w:bookmarkEnd w:id="11"/>
      <w:bookmarkEnd w:id="12"/>
    </w:p>
    <w:p w14:paraId="772FC03A" w14:textId="77777777" w:rsidR="00AF55FB" w:rsidRPr="00AA43FE" w:rsidRDefault="00AF55FB" w:rsidP="00AF55FB">
      <w:pPr>
        <w:pStyle w:val="ListParagraph"/>
        <w:spacing w:after="0" w:line="240" w:lineRule="auto"/>
        <w:ind w:left="4188"/>
        <w:rPr>
          <w:rFonts w:ascii="Times New Roman" w:hAnsi="Times New Roman" w:cs="Times New Roman"/>
          <w:sz w:val="24"/>
          <w:szCs w:val="24"/>
          <w:lang w:val="lt-LT"/>
        </w:rPr>
      </w:pPr>
    </w:p>
    <w:p w14:paraId="3033EEDC" w14:textId="79787BFB" w:rsidR="007B65F0" w:rsidRPr="00AA43FE" w:rsidRDefault="00FF33C4" w:rsidP="009938A1">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4.1.</w:t>
      </w:r>
      <w:r w:rsidR="001F6BBF" w:rsidRPr="00AA43FE">
        <w:rPr>
          <w:rFonts w:ascii="Times New Roman" w:hAnsi="Times New Roman" w:cs="Times New Roman"/>
          <w:sz w:val="24"/>
          <w:szCs w:val="24"/>
          <w:lang w:val="lt-LT"/>
        </w:rPr>
        <w:t xml:space="preserve"> </w:t>
      </w:r>
      <w:r w:rsidR="009938A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9938A1" w:rsidRPr="00AA43FE">
        <w:rPr>
          <w:rFonts w:ascii="Times New Roman" w:hAnsi="Times New Roman" w:cs="Times New Roman"/>
          <w:sz w:val="24"/>
          <w:szCs w:val="24"/>
          <w:lang w:val="lt-LT"/>
        </w:rPr>
        <w:t>objektas</w:t>
      </w:r>
      <w:r w:rsidR="001F6BBF" w:rsidRPr="00AA43FE">
        <w:rPr>
          <w:rFonts w:ascii="Times New Roman" w:hAnsi="Times New Roman" w:cs="Times New Roman"/>
          <w:sz w:val="24"/>
          <w:szCs w:val="24"/>
          <w:lang w:val="lt-LT"/>
        </w:rPr>
        <w:t xml:space="preserve"> </w:t>
      </w:r>
      <w:r w:rsidR="009938A1" w:rsidRPr="00AA43FE">
        <w:rPr>
          <w:rFonts w:ascii="Times New Roman" w:hAnsi="Times New Roman" w:cs="Times New Roman"/>
          <w:sz w:val="24"/>
          <w:szCs w:val="24"/>
          <w:lang w:val="lt-LT"/>
        </w:rPr>
        <w:t>–</w:t>
      </w:r>
      <w:r w:rsidR="007B65F0" w:rsidRPr="00AA43FE">
        <w:rPr>
          <w:rFonts w:ascii="Times New Roman" w:hAnsi="Times New Roman" w:cs="Times New Roman"/>
          <w:sz w:val="24"/>
          <w:szCs w:val="24"/>
          <w:lang w:val="lt-LT"/>
        </w:rPr>
        <w:t xml:space="preserve"> </w:t>
      </w:r>
      <w:r w:rsidR="007B65F0" w:rsidRPr="00AA43FE">
        <w:rPr>
          <w:rFonts w:ascii="Times New Roman" w:eastAsia="Arial" w:hAnsi="Times New Roman" w:cs="Times New Roman"/>
          <w:sz w:val="24"/>
          <w:szCs w:val="24"/>
          <w:lang w:val="en-GB" w:eastAsia="en-GB"/>
        </w:rPr>
        <w:t>autobusų ir troleibusų vairuotojų apranga</w:t>
      </w:r>
      <w:r w:rsidR="007B65F0" w:rsidRPr="00AA43FE">
        <w:rPr>
          <w:rFonts w:ascii="Times New Roman" w:hAnsi="Times New Roman" w:cs="Times New Roman"/>
          <w:sz w:val="24"/>
          <w:szCs w:val="24"/>
          <w:lang w:val="lt-LT"/>
        </w:rPr>
        <w:t>. Pirkimas suskaidytas į 4 pirkimo dalis (p.o.d.) pagal pirkimo dalyje nurodytą pirkimo objektą (toliau kartu – Pirkimo objektas):</w:t>
      </w:r>
    </w:p>
    <w:p w14:paraId="7E261777" w14:textId="647BC4CB" w:rsidR="007B65F0" w:rsidRPr="00AA43FE" w:rsidRDefault="007B65F0" w:rsidP="009938A1">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bidi="lt-LT"/>
        </w:rPr>
      </w:pPr>
      <w:r w:rsidRPr="00AA43FE">
        <w:rPr>
          <w:rFonts w:ascii="Times New Roman" w:hAnsi="Times New Roman" w:cs="Times New Roman"/>
          <w:sz w:val="24"/>
          <w:szCs w:val="24"/>
          <w:lang w:val="lt-LT" w:bidi="lt-LT"/>
        </w:rPr>
        <w:t>4.1.1.</w:t>
      </w:r>
      <w:r w:rsidR="00D50827" w:rsidRPr="00AA43FE">
        <w:rPr>
          <w:rFonts w:ascii="Times New Roman" w:hAnsi="Times New Roman" w:cs="Times New Roman"/>
          <w:sz w:val="24"/>
          <w:szCs w:val="24"/>
          <w:lang w:val="lt-LT" w:bidi="lt-LT"/>
        </w:rPr>
        <w:t xml:space="preserve"> 1 p.o.d. </w:t>
      </w:r>
      <w:r w:rsidR="00E728A0" w:rsidRPr="00AA43FE">
        <w:rPr>
          <w:rFonts w:ascii="Times New Roman" w:hAnsi="Times New Roman" w:cs="Times New Roman"/>
          <w:sz w:val="24"/>
          <w:szCs w:val="24"/>
          <w:lang w:val="lt-LT" w:bidi="lt-LT"/>
        </w:rPr>
        <w:t xml:space="preserve">(A) – </w:t>
      </w:r>
      <w:r w:rsidR="00A12EF9" w:rsidRPr="00AA43FE">
        <w:rPr>
          <w:rFonts w:ascii="Times New Roman" w:hAnsi="Times New Roman" w:cs="Times New Roman"/>
          <w:sz w:val="24"/>
          <w:szCs w:val="24"/>
          <w:lang w:val="lt-LT" w:bidi="lt-LT"/>
        </w:rPr>
        <w:t xml:space="preserve"> </w:t>
      </w:r>
      <w:r w:rsidR="00A12EF9" w:rsidRPr="00AA43FE">
        <w:rPr>
          <w:rFonts w:ascii="Times New Roman" w:eastAsia="Arial" w:hAnsi="Times New Roman" w:cs="Times New Roman"/>
          <w:i/>
          <w:sz w:val="24"/>
          <w:szCs w:val="24"/>
          <w:lang w:val="en-GB" w:eastAsia="en-GB"/>
        </w:rPr>
        <w:t>Marškiniai ilgomis rankovėmis (vyriški ir moteriški)</w:t>
      </w:r>
      <w:r w:rsidR="00EE4EFB" w:rsidRPr="00AA43FE">
        <w:rPr>
          <w:rFonts w:ascii="Times New Roman" w:eastAsia="Arial" w:hAnsi="Times New Roman" w:cs="Times New Roman"/>
          <w:i/>
          <w:sz w:val="24"/>
          <w:szCs w:val="24"/>
          <w:lang w:val="en-GB" w:eastAsia="en-GB"/>
        </w:rPr>
        <w:t>;</w:t>
      </w:r>
    </w:p>
    <w:p w14:paraId="475CEC22" w14:textId="7B399B26" w:rsidR="00D50827" w:rsidRPr="00AA43FE" w:rsidRDefault="00E728A0" w:rsidP="009938A1">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lt-LT" w:bidi="lt-LT"/>
        </w:rPr>
      </w:pPr>
      <w:r w:rsidRPr="00AA43FE">
        <w:rPr>
          <w:rFonts w:ascii="Times New Roman" w:hAnsi="Times New Roman" w:cs="Times New Roman"/>
          <w:sz w:val="24"/>
          <w:szCs w:val="24"/>
          <w:lang w:val="lt-LT" w:bidi="lt-LT"/>
        </w:rPr>
        <w:t xml:space="preserve">          1 p.o.d. (B)</w:t>
      </w:r>
      <w:r w:rsidR="00A12EF9" w:rsidRPr="00AA43FE">
        <w:rPr>
          <w:rFonts w:ascii="Times New Roman" w:hAnsi="Times New Roman" w:cs="Times New Roman"/>
          <w:sz w:val="24"/>
          <w:szCs w:val="24"/>
          <w:lang w:val="lt-LT" w:bidi="lt-LT"/>
        </w:rPr>
        <w:t xml:space="preserve"> –  </w:t>
      </w:r>
      <w:r w:rsidR="00A12EF9" w:rsidRPr="00AA43FE">
        <w:rPr>
          <w:rFonts w:ascii="Times New Roman" w:eastAsia="Arial" w:hAnsi="Times New Roman" w:cs="Times New Roman"/>
          <w:i/>
          <w:sz w:val="24"/>
          <w:szCs w:val="24"/>
          <w:lang w:val="en-GB" w:eastAsia="en-GB"/>
        </w:rPr>
        <w:t>Marškiniai ilgomis rankovėmis (vyriški ir moteriški)</w:t>
      </w:r>
      <w:r w:rsidR="00EE4EFB" w:rsidRPr="00AA43FE">
        <w:rPr>
          <w:rFonts w:ascii="Times New Roman" w:eastAsia="Arial" w:hAnsi="Times New Roman" w:cs="Times New Roman"/>
          <w:i/>
          <w:sz w:val="24"/>
          <w:szCs w:val="24"/>
          <w:lang w:val="en-GB" w:eastAsia="en-GB"/>
        </w:rPr>
        <w:t>;</w:t>
      </w:r>
    </w:p>
    <w:p w14:paraId="6328D80E" w14:textId="6C020739" w:rsidR="007B65F0" w:rsidRPr="00AA43FE" w:rsidRDefault="007B65F0" w:rsidP="009938A1">
      <w:pPr>
        <w:pStyle w:val="ListParagraph"/>
        <w:tabs>
          <w:tab w:val="left" w:pos="709"/>
        </w:tabs>
        <w:spacing w:after="0" w:line="240" w:lineRule="auto"/>
        <w:ind w:left="0" w:firstLine="567"/>
        <w:contextualSpacing w:val="0"/>
        <w:jc w:val="both"/>
        <w:rPr>
          <w:rFonts w:ascii="Times New Roman" w:hAnsi="Times New Roman" w:cs="Times New Roman"/>
          <w:i/>
          <w:iCs/>
          <w:sz w:val="24"/>
          <w:szCs w:val="24"/>
          <w:lang w:val="lt-LT" w:bidi="lt-LT"/>
        </w:rPr>
      </w:pPr>
      <w:r w:rsidRPr="00AA43FE">
        <w:rPr>
          <w:rFonts w:ascii="Times New Roman" w:hAnsi="Times New Roman" w:cs="Times New Roman"/>
          <w:sz w:val="24"/>
          <w:szCs w:val="24"/>
          <w:lang w:val="lt-LT" w:bidi="lt-LT"/>
        </w:rPr>
        <w:t>4.1.2</w:t>
      </w:r>
      <w:r w:rsidR="00EE4EFB" w:rsidRPr="00AA43FE">
        <w:rPr>
          <w:rFonts w:ascii="Times New Roman" w:hAnsi="Times New Roman" w:cs="Times New Roman"/>
          <w:sz w:val="24"/>
          <w:szCs w:val="24"/>
          <w:lang w:val="lt-LT" w:bidi="lt-LT"/>
        </w:rPr>
        <w:t xml:space="preserve">  2 p.o.d. (A) –  </w:t>
      </w:r>
      <w:r w:rsidR="00EE4EFB" w:rsidRPr="00AA43FE">
        <w:rPr>
          <w:rFonts w:ascii="Times New Roman" w:hAnsi="Times New Roman" w:cs="Times New Roman"/>
          <w:i/>
          <w:iCs/>
          <w:sz w:val="24"/>
          <w:szCs w:val="24"/>
          <w:lang w:val="lt-LT" w:bidi="lt-LT"/>
        </w:rPr>
        <w:t>Megztiniai (vyriški ir moteriški);</w:t>
      </w:r>
    </w:p>
    <w:p w14:paraId="11CE271E" w14:textId="24DC10D1" w:rsidR="00EE4EFB" w:rsidRPr="00AA43FE" w:rsidRDefault="00EE4EFB" w:rsidP="009938A1">
      <w:pPr>
        <w:pStyle w:val="ListParagraph"/>
        <w:tabs>
          <w:tab w:val="left" w:pos="709"/>
        </w:tabs>
        <w:spacing w:after="0" w:line="240" w:lineRule="auto"/>
        <w:ind w:left="0" w:firstLine="567"/>
        <w:contextualSpacing w:val="0"/>
        <w:jc w:val="both"/>
        <w:rPr>
          <w:rFonts w:ascii="Times New Roman" w:hAnsi="Times New Roman" w:cs="Times New Roman"/>
          <w:i/>
          <w:iCs/>
          <w:sz w:val="24"/>
          <w:szCs w:val="24"/>
          <w:lang w:val="lt-LT" w:bidi="lt-LT"/>
        </w:rPr>
      </w:pPr>
      <w:r w:rsidRPr="00AA43FE">
        <w:rPr>
          <w:rFonts w:ascii="Times New Roman" w:hAnsi="Times New Roman" w:cs="Times New Roman"/>
          <w:sz w:val="24"/>
          <w:szCs w:val="24"/>
          <w:lang w:val="lt-LT" w:bidi="lt-LT"/>
        </w:rPr>
        <w:tab/>
        <w:t xml:space="preserve">        2 p.o.d. (B) –  </w:t>
      </w:r>
      <w:r w:rsidRPr="00AA43FE">
        <w:rPr>
          <w:rFonts w:ascii="Times New Roman" w:hAnsi="Times New Roman" w:cs="Times New Roman"/>
          <w:i/>
          <w:iCs/>
          <w:sz w:val="24"/>
          <w:szCs w:val="24"/>
          <w:lang w:val="lt-LT" w:bidi="lt-LT"/>
        </w:rPr>
        <w:t>Liemenės  (vyriškos ir moteriškos);</w:t>
      </w:r>
    </w:p>
    <w:p w14:paraId="77483228" w14:textId="29498738" w:rsidR="007B65F0" w:rsidRPr="00AA43FE" w:rsidRDefault="007B65F0" w:rsidP="009938A1">
      <w:pPr>
        <w:pStyle w:val="ListParagraph"/>
        <w:tabs>
          <w:tab w:val="left" w:pos="709"/>
        </w:tabs>
        <w:spacing w:after="0" w:line="240" w:lineRule="auto"/>
        <w:ind w:left="0" w:firstLine="567"/>
        <w:contextualSpacing w:val="0"/>
        <w:jc w:val="both"/>
        <w:rPr>
          <w:rFonts w:ascii="Times New Roman" w:hAnsi="Times New Roman" w:cs="Times New Roman"/>
          <w:i/>
          <w:iCs/>
          <w:sz w:val="24"/>
          <w:szCs w:val="24"/>
          <w:lang w:val="lt-LT" w:bidi="lt-LT"/>
        </w:rPr>
      </w:pPr>
      <w:r w:rsidRPr="00AA43FE">
        <w:rPr>
          <w:rFonts w:ascii="Times New Roman" w:hAnsi="Times New Roman" w:cs="Times New Roman"/>
          <w:sz w:val="24"/>
          <w:szCs w:val="24"/>
          <w:lang w:val="lt-LT" w:bidi="lt-LT"/>
        </w:rPr>
        <w:t>4.1.3.</w:t>
      </w:r>
      <w:r w:rsidR="00EE4EFB" w:rsidRPr="00AA43FE">
        <w:rPr>
          <w:rFonts w:ascii="Times New Roman" w:hAnsi="Times New Roman" w:cs="Times New Roman"/>
          <w:sz w:val="24"/>
          <w:szCs w:val="24"/>
          <w:lang w:val="lt-LT" w:bidi="lt-LT"/>
        </w:rPr>
        <w:t xml:space="preserve"> 3 p.o.d.       –   </w:t>
      </w:r>
      <w:r w:rsidR="00EE4EFB" w:rsidRPr="00AA43FE">
        <w:rPr>
          <w:rFonts w:ascii="Times New Roman" w:hAnsi="Times New Roman" w:cs="Times New Roman"/>
          <w:i/>
          <w:iCs/>
          <w:sz w:val="24"/>
          <w:szCs w:val="24"/>
          <w:lang w:val="lt-LT" w:bidi="lt-LT"/>
        </w:rPr>
        <w:t>Polo marškinėliai;</w:t>
      </w:r>
    </w:p>
    <w:p w14:paraId="782298A2" w14:textId="4A808D44" w:rsidR="007B65F0" w:rsidRPr="00AA43FE" w:rsidRDefault="007B65F0" w:rsidP="009938A1">
      <w:pPr>
        <w:pStyle w:val="ListParagraph"/>
        <w:tabs>
          <w:tab w:val="left" w:pos="709"/>
        </w:tabs>
        <w:spacing w:after="0" w:line="240" w:lineRule="auto"/>
        <w:ind w:left="0" w:firstLine="567"/>
        <w:contextualSpacing w:val="0"/>
        <w:jc w:val="both"/>
        <w:rPr>
          <w:rFonts w:ascii="Times New Roman" w:hAnsi="Times New Roman" w:cs="Times New Roman"/>
          <w:i/>
          <w:iCs/>
          <w:sz w:val="24"/>
          <w:szCs w:val="24"/>
          <w:lang w:val="lt-LT" w:bidi="lt-LT"/>
        </w:rPr>
      </w:pPr>
      <w:r w:rsidRPr="00AA43FE">
        <w:rPr>
          <w:rFonts w:ascii="Times New Roman" w:hAnsi="Times New Roman" w:cs="Times New Roman"/>
          <w:sz w:val="24"/>
          <w:szCs w:val="24"/>
          <w:lang w:val="lt-LT" w:bidi="lt-LT"/>
        </w:rPr>
        <w:t xml:space="preserve">4.1.4. </w:t>
      </w:r>
      <w:r w:rsidR="00EE4EFB" w:rsidRPr="00AA43FE">
        <w:rPr>
          <w:rFonts w:ascii="Times New Roman" w:hAnsi="Times New Roman" w:cs="Times New Roman"/>
          <w:sz w:val="24"/>
          <w:szCs w:val="24"/>
          <w:lang w:val="lt-LT" w:bidi="lt-LT"/>
        </w:rPr>
        <w:t xml:space="preserve">4 p.o.d.       –  </w:t>
      </w:r>
      <w:r w:rsidR="00EE4EFB" w:rsidRPr="00AA43FE">
        <w:rPr>
          <w:rFonts w:ascii="Times New Roman" w:hAnsi="Times New Roman" w:cs="Times New Roman"/>
          <w:i/>
          <w:iCs/>
          <w:sz w:val="24"/>
          <w:szCs w:val="24"/>
          <w:lang w:val="lt-LT" w:bidi="lt-LT"/>
        </w:rPr>
        <w:t>Liemenės (lauko/striukinės).</w:t>
      </w:r>
    </w:p>
    <w:p w14:paraId="52FAB507" w14:textId="0624AD8E" w:rsidR="00DF6A73" w:rsidRPr="00AA43FE" w:rsidRDefault="00EC3101" w:rsidP="009938A1">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en-GB" w:bidi="lt-LT"/>
        </w:rPr>
      </w:pPr>
      <w:r w:rsidRPr="00AA43FE">
        <w:rPr>
          <w:rFonts w:ascii="Times New Roman" w:hAnsi="Times New Roman" w:cs="Times New Roman"/>
          <w:sz w:val="24"/>
          <w:szCs w:val="24"/>
          <w:lang w:val="en-GB" w:bidi="lt-LT"/>
        </w:rPr>
        <w:t>4.2. Tiekėjas gali pateikti po vieną pasiūlymą dėl vienos, kelių ar visų pirkimo objekto dalių. Tiekėjas gali pateikti paraišką vienai, kelioms ar visoms Pirkimo objekto dalims. Tiekėjas pasiūlymą galės teikti tik dėl tų Pirkimo objekto dalių, kurioms teiks paraišką ir į kurias bus kviečiamas pateikti pasiūlymą.</w:t>
      </w:r>
    </w:p>
    <w:p w14:paraId="67D2283A" w14:textId="6B27158C" w:rsidR="00561AA8" w:rsidRPr="00AA43FE" w:rsidRDefault="00561AA8" w:rsidP="009938A1">
      <w:pPr>
        <w:pStyle w:val="ListParagraph"/>
        <w:tabs>
          <w:tab w:val="left" w:pos="709"/>
        </w:tabs>
        <w:spacing w:after="0" w:line="240" w:lineRule="auto"/>
        <w:ind w:left="0" w:firstLine="567"/>
        <w:contextualSpacing w:val="0"/>
        <w:jc w:val="both"/>
        <w:rPr>
          <w:rFonts w:ascii="Times New Roman" w:hAnsi="Times New Roman" w:cs="Times New Roman"/>
          <w:sz w:val="24"/>
          <w:szCs w:val="24"/>
          <w:lang w:val="en-GB" w:bidi="lt-LT"/>
        </w:rPr>
      </w:pPr>
      <w:r w:rsidRPr="00AA43FE">
        <w:rPr>
          <w:rFonts w:ascii="Times New Roman" w:hAnsi="Times New Roman" w:cs="Times New Roman"/>
          <w:sz w:val="24"/>
          <w:szCs w:val="24"/>
          <w:lang w:val="en-GB" w:bidi="lt-LT"/>
        </w:rPr>
        <w:t>4.3. Laimėtojas bus nustatytas kiekvienai Pirkimo objekto daliai ir dėl kiekvienos Pirkimo objekto dalies numatoma sudaryti atskirą Sutartį (jei keliose Pirkimo objekto dalyse laimėtoju bus nustatytas tas pats tiekėjas, Perkančioji organizacija subjektas pasilieka teisę su juo sudaryti vieną Sutartį</w:t>
      </w:r>
    </w:p>
    <w:p w14:paraId="22CAA97B" w14:textId="12CCEE4B" w:rsidR="009938A1" w:rsidRPr="00AA43FE" w:rsidRDefault="009938A1" w:rsidP="009938A1">
      <w:pPr>
        <w:tabs>
          <w:tab w:val="left" w:pos="709"/>
        </w:tabs>
        <w:spacing w:after="0" w:line="240" w:lineRule="auto"/>
        <w:ind w:firstLine="567"/>
        <w:contextualSpacing/>
        <w:jc w:val="both"/>
        <w:rPr>
          <w:rFonts w:ascii="Times New Roman" w:hAnsi="Times New Roman" w:cs="Times New Roman"/>
          <w:color w:val="000000" w:themeColor="text1"/>
          <w:sz w:val="24"/>
          <w:szCs w:val="24"/>
          <w:lang w:val="lt-LT"/>
        </w:rPr>
      </w:pPr>
      <w:r w:rsidRPr="00AA43FE">
        <w:rPr>
          <w:rFonts w:ascii="Times New Roman" w:hAnsi="Times New Roman" w:cs="Times New Roman"/>
          <w:sz w:val="24"/>
          <w:szCs w:val="24"/>
          <w:lang w:val="lt-LT"/>
        </w:rPr>
        <w:t>4.</w:t>
      </w:r>
      <w:r w:rsidR="003524AD" w:rsidRPr="00AA43FE">
        <w:rPr>
          <w:rFonts w:ascii="Times New Roman" w:hAnsi="Times New Roman" w:cs="Times New Roman"/>
          <w:sz w:val="24"/>
          <w:szCs w:val="24"/>
          <w:lang w:val="lt-LT"/>
        </w:rPr>
        <w:t>4</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7B65F0" w:rsidRPr="00AA43FE">
        <w:rPr>
          <w:rFonts w:ascii="Times New Roman" w:hAnsi="Times New Roman" w:cs="Times New Roman"/>
          <w:sz w:val="24"/>
          <w:szCs w:val="24"/>
          <w:lang w:val="lt-LT"/>
        </w:rPr>
        <w:t>Pirkimo objekto aprašymas pateikiamas techninėje specifikacijoje (Specialiųjų sąlygų 1 priedas), o sutarties įvykdymo terminai pateikiami sutarties projekte (Specialiųjų sąlygų 6 priedas).</w:t>
      </w:r>
    </w:p>
    <w:p w14:paraId="53D49D90" w14:textId="79B1145A" w:rsidR="009938A1" w:rsidRPr="00AA43FE" w:rsidRDefault="009938A1" w:rsidP="00A54857">
      <w:pPr>
        <w:shd w:val="clear" w:color="auto" w:fill="FFFFFF" w:themeFill="background1"/>
        <w:tabs>
          <w:tab w:val="left" w:pos="709"/>
        </w:tabs>
        <w:spacing w:after="0"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4.</w:t>
      </w:r>
      <w:r w:rsidR="003524AD" w:rsidRPr="00AA43FE">
        <w:rPr>
          <w:rFonts w:ascii="Times New Roman" w:hAnsi="Times New Roman" w:cs="Times New Roman"/>
          <w:color w:val="000000" w:themeColor="text1"/>
          <w:sz w:val="24"/>
          <w:szCs w:val="24"/>
          <w:lang w:val="lt-LT" w:bidi="lt-LT"/>
        </w:rPr>
        <w:t>5</w:t>
      </w:r>
      <w:r w:rsidRPr="00AA43FE">
        <w:rPr>
          <w:rFonts w:ascii="Times New Roman" w:hAnsi="Times New Roman" w:cs="Times New Roman"/>
          <w:color w:val="000000" w:themeColor="text1"/>
          <w:sz w:val="24"/>
          <w:szCs w:val="24"/>
          <w:lang w:val="lt-LT" w:bidi="lt-LT"/>
        </w:rPr>
        <w:t>.</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Tokiu</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atveju</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tiekėjo</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pasitelkiamas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kitas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ūkio</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subjektas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arba</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subtiekėjas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turi</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būti</w:t>
      </w:r>
      <w:r w:rsidR="001F6BBF" w:rsidRPr="00AA43FE">
        <w:rPr>
          <w:rFonts w:ascii="Times New Roman" w:hAnsi="Times New Roman" w:cs="Times New Roman"/>
          <w:color w:val="000000" w:themeColor="text1"/>
          <w:sz w:val="24"/>
          <w:szCs w:val="24"/>
          <w:lang w:val="lt-LT" w:bidi="lt-LT"/>
        </w:rPr>
        <w:t xml:space="preserve"> </w:t>
      </w:r>
      <w:r w:rsidR="00A54857" w:rsidRPr="00AA43FE">
        <w:rPr>
          <w:rFonts w:ascii="Times New Roman" w:hAnsi="Times New Roman" w:cs="Times New Roman"/>
          <w:color w:val="000000" w:themeColor="text1"/>
          <w:sz w:val="24"/>
          <w:szCs w:val="24"/>
          <w:lang w:val="lt-LT" w:bidi="lt-LT"/>
        </w:rPr>
        <w:t>aprangos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gamintojo</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įgaliotas</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atlikti</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Perkančiajam</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subjektui</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tiekėjo</w:t>
      </w:r>
      <w:r w:rsidR="001F6BBF" w:rsidRPr="00AA43FE">
        <w:rPr>
          <w:rFonts w:ascii="Times New Roman" w:hAnsi="Times New Roman" w:cs="Times New Roman"/>
          <w:color w:val="000000" w:themeColor="text1"/>
          <w:sz w:val="24"/>
          <w:szCs w:val="24"/>
          <w:lang w:val="lt-LT" w:bidi="lt-LT"/>
        </w:rPr>
        <w:t xml:space="preserve"> </w:t>
      </w:r>
      <w:r w:rsidRPr="00AA43FE">
        <w:rPr>
          <w:rFonts w:ascii="Times New Roman" w:hAnsi="Times New Roman" w:cs="Times New Roman"/>
          <w:color w:val="000000" w:themeColor="text1"/>
          <w:sz w:val="24"/>
          <w:szCs w:val="24"/>
          <w:lang w:val="lt-LT" w:bidi="lt-LT"/>
        </w:rPr>
        <w:t>parduot</w:t>
      </w:r>
      <w:r w:rsidR="00A54857" w:rsidRPr="00AA43FE">
        <w:rPr>
          <w:rFonts w:ascii="Times New Roman" w:hAnsi="Times New Roman" w:cs="Times New Roman"/>
          <w:color w:val="000000" w:themeColor="text1"/>
          <w:sz w:val="24"/>
          <w:szCs w:val="24"/>
          <w:lang w:val="lt-LT" w:bidi="lt-LT"/>
        </w:rPr>
        <w:t xml:space="preserve">os aprangos </w:t>
      </w:r>
      <w:r w:rsidRPr="00AA43FE">
        <w:rPr>
          <w:rFonts w:ascii="Times New Roman" w:hAnsi="Times New Roman" w:cs="Times New Roman"/>
          <w:color w:val="000000" w:themeColor="text1"/>
          <w:sz w:val="24"/>
          <w:szCs w:val="24"/>
          <w:lang w:val="lt-LT" w:bidi="lt-LT"/>
        </w:rPr>
        <w:t>garantin</w:t>
      </w:r>
      <w:r w:rsidR="00A54857" w:rsidRPr="00AA43FE">
        <w:rPr>
          <w:rFonts w:ascii="Times New Roman" w:hAnsi="Times New Roman" w:cs="Times New Roman"/>
          <w:color w:val="000000" w:themeColor="text1"/>
          <w:sz w:val="24"/>
          <w:szCs w:val="24"/>
          <w:lang w:val="lt-LT" w:bidi="lt-LT"/>
        </w:rPr>
        <w:t>ę</w:t>
      </w:r>
      <w:r w:rsidR="001F6BBF" w:rsidRPr="00AA43FE">
        <w:rPr>
          <w:rFonts w:ascii="Times New Roman" w:hAnsi="Times New Roman" w:cs="Times New Roman"/>
          <w:color w:val="000000" w:themeColor="text1"/>
          <w:sz w:val="24"/>
          <w:szCs w:val="24"/>
          <w:lang w:val="lt-LT" w:bidi="lt-LT"/>
        </w:rPr>
        <w:t xml:space="preserve"> </w:t>
      </w:r>
      <w:r w:rsidR="00A54857" w:rsidRPr="00AA43FE">
        <w:rPr>
          <w:rFonts w:ascii="Times New Roman" w:hAnsi="Times New Roman" w:cs="Times New Roman"/>
          <w:color w:val="000000" w:themeColor="text1"/>
          <w:sz w:val="24"/>
          <w:szCs w:val="24"/>
          <w:lang w:val="lt-LT" w:bidi="lt-LT"/>
        </w:rPr>
        <w:t>priežiūrą/ keitimus.</w:t>
      </w:r>
    </w:p>
    <w:p w14:paraId="304A32AE" w14:textId="187625E5" w:rsidR="002E14C5" w:rsidRPr="00AA43FE" w:rsidRDefault="009938A1"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lastRenderedPageBreak/>
        <w:t>4.</w:t>
      </w:r>
      <w:r w:rsidR="004B0D79" w:rsidRPr="00AA43FE">
        <w:rPr>
          <w:rFonts w:ascii="Times New Roman" w:hAnsi="Times New Roman" w:cs="Times New Roman"/>
          <w:color w:val="000000" w:themeColor="text1"/>
          <w:sz w:val="24"/>
          <w:szCs w:val="24"/>
          <w:lang w:val="lt-LT" w:bidi="lt-LT"/>
        </w:rPr>
        <w:t>6</w:t>
      </w:r>
      <w:r w:rsidRPr="00AA43FE">
        <w:rPr>
          <w:rFonts w:ascii="Times New Roman" w:hAnsi="Times New Roman" w:cs="Times New Roman"/>
          <w:color w:val="000000" w:themeColor="text1"/>
          <w:sz w:val="24"/>
          <w:szCs w:val="24"/>
          <w:lang w:val="lt-LT" w:bidi="lt-LT"/>
        </w:rPr>
        <w:t>.</w:t>
      </w:r>
      <w:r w:rsidR="001F6BBF" w:rsidRPr="00AA43FE">
        <w:rPr>
          <w:rFonts w:ascii="Times New Roman" w:hAnsi="Times New Roman" w:cs="Times New Roman"/>
          <w:color w:val="000000" w:themeColor="text1"/>
          <w:sz w:val="24"/>
          <w:szCs w:val="24"/>
          <w:lang w:val="lt-LT" w:bidi="lt-LT"/>
        </w:rPr>
        <w:t xml:space="preserve"> </w:t>
      </w:r>
      <w:r w:rsidR="002E14C5" w:rsidRPr="00AA43FE">
        <w:rPr>
          <w:rFonts w:ascii="Times New Roman" w:hAnsi="Times New Roman" w:cs="Times New Roman"/>
          <w:color w:val="000000" w:themeColor="text1"/>
          <w:sz w:val="24"/>
          <w:szCs w:val="24"/>
          <w:lang w:val="lt-LT" w:bidi="lt-LT"/>
        </w:rPr>
        <w:t>Pradinės sutarties (</w:t>
      </w:r>
      <w:r w:rsidR="006B4B0C" w:rsidRPr="00AA43FE">
        <w:rPr>
          <w:rFonts w:ascii="Times New Roman" w:hAnsi="Times New Roman" w:cs="Times New Roman"/>
          <w:color w:val="000000" w:themeColor="text1"/>
          <w:sz w:val="24"/>
          <w:szCs w:val="24"/>
          <w:lang w:val="lt-LT" w:bidi="lt-LT"/>
        </w:rPr>
        <w:t>24</w:t>
      </w:r>
      <w:r w:rsidR="002E14C5" w:rsidRPr="00AA43FE">
        <w:rPr>
          <w:rFonts w:ascii="Times New Roman" w:hAnsi="Times New Roman" w:cs="Times New Roman"/>
          <w:color w:val="000000" w:themeColor="text1"/>
          <w:sz w:val="24"/>
          <w:szCs w:val="24"/>
          <w:lang w:val="lt-LT" w:bidi="lt-LT"/>
        </w:rPr>
        <w:t xml:space="preserve"> mėnesių prekių užsakymo laikotarpio </w:t>
      </w:r>
      <w:r w:rsidR="00560BC2" w:rsidRPr="00AA43FE">
        <w:rPr>
          <w:rFonts w:ascii="Times New Roman" w:hAnsi="Times New Roman" w:cs="Times New Roman"/>
          <w:color w:val="000000" w:themeColor="text1"/>
          <w:sz w:val="24"/>
          <w:szCs w:val="24"/>
          <w:lang w:val="lt-LT" w:bidi="lt-LT"/>
        </w:rPr>
        <w:t xml:space="preserve">ir </w:t>
      </w:r>
      <w:r w:rsidR="00B5189C" w:rsidRPr="00AA43FE">
        <w:rPr>
          <w:rFonts w:ascii="Times New Roman" w:hAnsi="Times New Roman" w:cs="Times New Roman"/>
          <w:color w:val="000000" w:themeColor="text1"/>
          <w:sz w:val="24"/>
          <w:szCs w:val="24"/>
          <w:lang w:val="lt-LT" w:bidi="lt-LT"/>
        </w:rPr>
        <w:t>visų jo galimų pratęsimų</w:t>
      </w:r>
      <w:r w:rsidR="00560BC2" w:rsidRPr="00AA43FE">
        <w:rPr>
          <w:rFonts w:ascii="Times New Roman" w:hAnsi="Times New Roman" w:cs="Times New Roman"/>
          <w:color w:val="000000" w:themeColor="text1"/>
          <w:sz w:val="24"/>
          <w:szCs w:val="24"/>
          <w:lang w:val="lt-LT" w:bidi="lt-LT"/>
        </w:rPr>
        <w:t xml:space="preserve">) </w:t>
      </w:r>
      <w:r w:rsidR="002E14C5" w:rsidRPr="00AA43FE">
        <w:rPr>
          <w:rFonts w:ascii="Times New Roman" w:hAnsi="Times New Roman" w:cs="Times New Roman"/>
          <w:color w:val="000000" w:themeColor="text1"/>
          <w:sz w:val="24"/>
          <w:szCs w:val="24"/>
          <w:lang w:val="lt-LT" w:bidi="lt-LT"/>
        </w:rPr>
        <w:t>vertė be PVM, skirta prekių įsigijimui:</w:t>
      </w:r>
    </w:p>
    <w:p w14:paraId="12064652" w14:textId="7868A548" w:rsidR="002E14C5" w:rsidRPr="00AA43FE" w:rsidRDefault="002E14C5"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 xml:space="preserve">1 p.o.d. </w:t>
      </w:r>
      <w:r w:rsidR="00B761DA" w:rsidRPr="00AA43FE">
        <w:rPr>
          <w:rFonts w:ascii="Times New Roman" w:hAnsi="Times New Roman" w:cs="Times New Roman"/>
          <w:color w:val="000000" w:themeColor="text1"/>
          <w:sz w:val="24"/>
          <w:szCs w:val="24"/>
          <w:lang w:val="lt-LT" w:bidi="lt-LT"/>
        </w:rPr>
        <w:t xml:space="preserve">(A ir B) </w:t>
      </w:r>
      <w:r w:rsidRPr="00AA43FE">
        <w:rPr>
          <w:rFonts w:ascii="Times New Roman" w:hAnsi="Times New Roman" w:cs="Times New Roman"/>
          <w:color w:val="000000" w:themeColor="text1"/>
          <w:sz w:val="24"/>
          <w:szCs w:val="24"/>
          <w:lang w:val="lt-LT" w:bidi="lt-LT"/>
        </w:rPr>
        <w:t>–</w:t>
      </w:r>
      <w:r w:rsidR="00B761DA" w:rsidRPr="00AA43FE">
        <w:rPr>
          <w:rFonts w:ascii="Times New Roman" w:hAnsi="Times New Roman" w:cs="Times New Roman"/>
          <w:color w:val="000000" w:themeColor="text1"/>
          <w:sz w:val="24"/>
          <w:szCs w:val="24"/>
          <w:lang w:val="lt-LT" w:bidi="lt-LT"/>
        </w:rPr>
        <w:t xml:space="preserve"> 570000,00 Eur be PVM;</w:t>
      </w:r>
    </w:p>
    <w:p w14:paraId="3CA9A088" w14:textId="20C700CF" w:rsidR="002E14C5" w:rsidRPr="00AA43FE" w:rsidRDefault="002E14C5"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 xml:space="preserve">2 p.o.d. </w:t>
      </w:r>
      <w:r w:rsidR="00B761DA" w:rsidRPr="00AA43FE">
        <w:rPr>
          <w:rFonts w:ascii="Times New Roman" w:hAnsi="Times New Roman" w:cs="Times New Roman"/>
          <w:color w:val="000000" w:themeColor="text1"/>
          <w:sz w:val="24"/>
          <w:szCs w:val="24"/>
          <w:lang w:val="lt-LT" w:bidi="lt-LT"/>
        </w:rPr>
        <w:t xml:space="preserve">(A ir B) </w:t>
      </w:r>
      <w:r w:rsidRPr="00AA43FE">
        <w:rPr>
          <w:rFonts w:ascii="Times New Roman" w:hAnsi="Times New Roman" w:cs="Times New Roman"/>
          <w:color w:val="000000" w:themeColor="text1"/>
          <w:sz w:val="24"/>
          <w:szCs w:val="24"/>
          <w:lang w:val="lt-LT" w:bidi="lt-LT"/>
        </w:rPr>
        <w:t>–</w:t>
      </w:r>
      <w:r w:rsidR="00B761DA" w:rsidRPr="00AA43FE">
        <w:rPr>
          <w:rFonts w:ascii="Times New Roman" w:hAnsi="Times New Roman" w:cs="Times New Roman"/>
          <w:color w:val="000000" w:themeColor="text1"/>
          <w:sz w:val="24"/>
          <w:szCs w:val="24"/>
          <w:lang w:val="lt-LT" w:bidi="lt-LT"/>
        </w:rPr>
        <w:t xml:space="preserve"> 250820,00 Eur be PVM;</w:t>
      </w:r>
    </w:p>
    <w:p w14:paraId="601BE58C" w14:textId="10EF3496" w:rsidR="002E14C5" w:rsidRPr="00AA43FE" w:rsidRDefault="002E14C5"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3 p.o.d. –</w:t>
      </w:r>
      <w:r w:rsidR="00B761DA" w:rsidRPr="00AA43FE">
        <w:rPr>
          <w:rFonts w:ascii="Times New Roman" w:hAnsi="Times New Roman" w:cs="Times New Roman"/>
          <w:color w:val="000000" w:themeColor="text1"/>
          <w:sz w:val="24"/>
          <w:szCs w:val="24"/>
          <w:lang w:val="lt-LT" w:bidi="lt-LT"/>
        </w:rPr>
        <w:t xml:space="preserve"> 440000,00 Eur be PVM</w:t>
      </w:r>
    </w:p>
    <w:p w14:paraId="79560209" w14:textId="7B300B93" w:rsidR="002E14C5" w:rsidRPr="00AA43FE" w:rsidRDefault="002E14C5"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4 p.o.d. –</w:t>
      </w:r>
      <w:r w:rsidR="00B761DA" w:rsidRPr="00AA43FE">
        <w:rPr>
          <w:rFonts w:ascii="Times New Roman" w:hAnsi="Times New Roman" w:cs="Times New Roman"/>
          <w:color w:val="000000" w:themeColor="text1"/>
          <w:sz w:val="24"/>
          <w:szCs w:val="24"/>
          <w:lang w:val="lt-LT" w:bidi="lt-LT"/>
        </w:rPr>
        <w:t xml:space="preserve"> 132000,00 Eur be PVM</w:t>
      </w:r>
    </w:p>
    <w:p w14:paraId="52AC1AC5" w14:textId="63D79974" w:rsidR="002E14C5" w:rsidRPr="00AA43FE" w:rsidRDefault="002E14C5" w:rsidP="002E14C5">
      <w:pPr>
        <w:tabs>
          <w:tab w:val="left" w:pos="709"/>
        </w:tabs>
        <w:spacing w:line="240" w:lineRule="auto"/>
        <w:ind w:firstLine="567"/>
        <w:contextualSpacing/>
        <w:jc w:val="both"/>
        <w:rPr>
          <w:rFonts w:ascii="Times New Roman" w:hAnsi="Times New Roman" w:cs="Times New Roman"/>
          <w:color w:val="000000" w:themeColor="text1"/>
          <w:sz w:val="24"/>
          <w:szCs w:val="24"/>
          <w:lang w:val="lt-LT" w:bidi="lt-LT"/>
        </w:rPr>
      </w:pPr>
      <w:r w:rsidRPr="00AA43FE">
        <w:rPr>
          <w:rFonts w:ascii="Times New Roman" w:hAnsi="Times New Roman" w:cs="Times New Roman"/>
          <w:color w:val="000000" w:themeColor="text1"/>
          <w:sz w:val="24"/>
          <w:szCs w:val="24"/>
          <w:lang w:val="lt-LT" w:bidi="lt-LT"/>
        </w:rPr>
        <w:t>Šiame skyriuje nurodyta suma nėra skirta pasiūlymų įvertinimui (</w:t>
      </w:r>
      <w:r w:rsidR="00880620" w:rsidRPr="00AA43FE">
        <w:rPr>
          <w:rFonts w:ascii="Times New Roman" w:hAnsi="Times New Roman" w:cs="Times New Roman"/>
          <w:color w:val="000000" w:themeColor="text1"/>
          <w:sz w:val="24"/>
          <w:szCs w:val="24"/>
          <w:lang w:val="lt-LT" w:bidi="lt-LT"/>
        </w:rPr>
        <w:t xml:space="preserve">įkainiai </w:t>
      </w:r>
      <w:r w:rsidRPr="00AA43FE">
        <w:rPr>
          <w:rFonts w:ascii="Times New Roman" w:hAnsi="Times New Roman" w:cs="Times New Roman"/>
          <w:color w:val="000000" w:themeColor="text1"/>
          <w:sz w:val="24"/>
          <w:szCs w:val="24"/>
          <w:lang w:val="lt-LT" w:bidi="lt-LT"/>
        </w:rPr>
        <w:t>pasiūlymų įvertinimui ir palyginimui</w:t>
      </w:r>
      <w:r w:rsidR="00880620" w:rsidRPr="00AA43FE">
        <w:rPr>
          <w:rFonts w:ascii="Times New Roman" w:hAnsi="Times New Roman" w:cs="Times New Roman"/>
          <w:color w:val="000000" w:themeColor="text1"/>
          <w:sz w:val="24"/>
          <w:szCs w:val="24"/>
          <w:lang w:val="lt-LT" w:bidi="lt-LT"/>
        </w:rPr>
        <w:t>/</w:t>
      </w:r>
      <w:r w:rsidRPr="00AA43FE">
        <w:rPr>
          <w:rFonts w:ascii="Times New Roman" w:hAnsi="Times New Roman" w:cs="Times New Roman"/>
          <w:color w:val="000000" w:themeColor="text1"/>
          <w:sz w:val="24"/>
          <w:szCs w:val="24"/>
          <w:lang w:val="lt-LT" w:bidi="lt-LT"/>
        </w:rPr>
        <w:t>numatytos lėšos yra nustatytos ir užfiksuotos Perkančiojo subjekto rengiamuose dokumentuose prieš pradedant pirkimo procedūrą).</w:t>
      </w:r>
    </w:p>
    <w:p w14:paraId="51705A3A" w14:textId="77777777" w:rsidR="00FF33C4" w:rsidRPr="00AA43FE" w:rsidRDefault="00FF33C4" w:rsidP="00AF55FB">
      <w:pPr>
        <w:pStyle w:val="ListParagraph"/>
        <w:tabs>
          <w:tab w:val="left" w:pos="142"/>
          <w:tab w:val="left" w:pos="567"/>
        </w:tabs>
        <w:spacing w:after="0" w:line="240" w:lineRule="auto"/>
        <w:ind w:left="0" w:firstLine="567"/>
        <w:contextualSpacing w:val="0"/>
        <w:jc w:val="both"/>
        <w:rPr>
          <w:rFonts w:ascii="Times New Roman" w:hAnsi="Times New Roman" w:cs="Times New Roman"/>
          <w:iCs/>
          <w:color w:val="000000"/>
          <w:sz w:val="24"/>
          <w:szCs w:val="24"/>
          <w:lang w:val="lt-LT"/>
        </w:rPr>
      </w:pPr>
    </w:p>
    <w:p w14:paraId="69EC3A55" w14:textId="448F1001" w:rsidR="00AF55FB" w:rsidRPr="00AA43FE" w:rsidRDefault="00FF33C4" w:rsidP="00AF55FB">
      <w:pPr>
        <w:pStyle w:val="Heading1"/>
        <w:numPr>
          <w:ilvl w:val="0"/>
          <w:numId w:val="14"/>
        </w:numPr>
        <w:tabs>
          <w:tab w:val="left" w:pos="426"/>
        </w:tabs>
        <w:spacing w:after="0" w:line="240" w:lineRule="auto"/>
        <w:ind w:left="0" w:firstLine="0"/>
        <w:jc w:val="center"/>
        <w:rPr>
          <w:rFonts w:ascii="Times New Roman" w:hAnsi="Times New Roman" w:cs="Times New Roman"/>
          <w:b/>
          <w:bCs/>
          <w:sz w:val="24"/>
          <w:szCs w:val="24"/>
          <w:lang w:val="lt-LT"/>
        </w:rPr>
      </w:pPr>
      <w:bookmarkStart w:id="13" w:name="_Toc487181055"/>
      <w:r w:rsidRPr="00AA43FE">
        <w:rPr>
          <w:rFonts w:ascii="Times New Roman" w:hAnsi="Times New Roman" w:cs="Times New Roman"/>
          <w:b/>
          <w:bCs/>
          <w:sz w:val="24"/>
          <w:szCs w:val="24"/>
          <w:lang w:val="lt-LT"/>
        </w:rPr>
        <w:t>REIKALAVIMAI</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PARAIŠKŲ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PASIŪLYMŲ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RENGIMUI</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PATEIKIMUI</w:t>
      </w:r>
      <w:bookmarkEnd w:id="13"/>
    </w:p>
    <w:p w14:paraId="1710CD0E" w14:textId="77777777" w:rsidR="00AF55FB" w:rsidRPr="00AA43FE" w:rsidRDefault="00AF55FB" w:rsidP="00AF55FB">
      <w:pPr>
        <w:spacing w:after="0" w:line="240" w:lineRule="auto"/>
        <w:rPr>
          <w:rFonts w:ascii="Times New Roman" w:hAnsi="Times New Roman" w:cs="Times New Roman"/>
          <w:sz w:val="24"/>
          <w:szCs w:val="24"/>
          <w:lang w:val="lt-LT"/>
        </w:rPr>
      </w:pPr>
    </w:p>
    <w:p w14:paraId="14203516" w14:textId="77777777" w:rsidR="00FF33C4" w:rsidRPr="00AA43FE" w:rsidRDefault="00FF33C4" w:rsidP="00AF55FB">
      <w:pPr>
        <w:tabs>
          <w:tab w:val="left" w:pos="450"/>
          <w:tab w:val="left" w:pos="567"/>
          <w:tab w:val="left" w:pos="851"/>
          <w:tab w:val="left" w:pos="990"/>
        </w:tabs>
        <w:spacing w:after="0" w:line="240" w:lineRule="auto"/>
        <w:ind w:firstLine="567"/>
        <w:jc w:val="both"/>
        <w:rPr>
          <w:rFonts w:ascii="Times New Roman" w:hAnsi="Times New Roman" w:cs="Times New Roman"/>
          <w:vanish/>
          <w:sz w:val="24"/>
          <w:szCs w:val="24"/>
          <w:lang w:val="lt-LT"/>
        </w:rPr>
      </w:pPr>
    </w:p>
    <w:p w14:paraId="32A15633" w14:textId="77C671F8" w:rsidR="00FF33C4" w:rsidRPr="00AA43FE" w:rsidRDefault="00FF33C4" w:rsidP="00AF55FB">
      <w:pPr>
        <w:pStyle w:val="ListParagraph"/>
        <w:tabs>
          <w:tab w:val="left" w:pos="450"/>
          <w:tab w:val="left" w:pos="567"/>
          <w:tab w:val="left" w:pos="851"/>
          <w:tab w:val="left" w:pos="990"/>
        </w:tabs>
        <w:spacing w:after="0" w:line="240" w:lineRule="auto"/>
        <w:ind w:left="0" w:firstLine="567"/>
        <w:contextualSpacing w:val="0"/>
        <w:jc w:val="both"/>
        <w:rPr>
          <w:rFonts w:ascii="Times New Roman" w:hAnsi="Times New Roman" w:cs="Times New Roman"/>
          <w:bCs/>
          <w:iCs/>
          <w:color w:val="FF0000"/>
          <w:sz w:val="24"/>
          <w:szCs w:val="24"/>
          <w:u w:val="single"/>
          <w:lang w:val="lt-LT"/>
        </w:rPr>
      </w:pPr>
      <w:r w:rsidRPr="00AA43FE">
        <w:rPr>
          <w:rFonts w:ascii="Times New Roman" w:hAnsi="Times New Roman" w:cs="Times New Roman"/>
          <w:sz w:val="24"/>
          <w:szCs w:val="24"/>
          <w:lang w:val="lt-LT"/>
        </w:rPr>
        <w:t>5.1.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Detalūs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rengimui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keliami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7</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skyriuje.</w:t>
      </w:r>
    </w:p>
    <w:p w14:paraId="2EA76C71" w14:textId="251D9888" w:rsidR="00522CB5" w:rsidRPr="00AA43FE" w:rsidRDefault="00FF33C4" w:rsidP="00522CB5">
      <w:pPr>
        <w:pStyle w:val="ListParagraph"/>
        <w:spacing w:after="0" w:line="240" w:lineRule="auto"/>
        <w:ind w:left="0" w:firstLine="567"/>
        <w:jc w:val="both"/>
        <w:rPr>
          <w:rFonts w:ascii="Times New Roman" w:eastAsia="Times New Roman" w:hAnsi="Times New Roman" w:cs="Times New Roman"/>
          <w:color w:val="000000" w:themeColor="text1"/>
          <w:sz w:val="24"/>
          <w:szCs w:val="24"/>
          <w:lang w:val="lt-LT"/>
        </w:rPr>
      </w:pPr>
      <w:bookmarkStart w:id="14" w:name="_Hlk12605112"/>
      <w:r w:rsidRPr="00AA43FE">
        <w:rPr>
          <w:rFonts w:ascii="Times New Roman" w:hAnsi="Times New Roman" w:cs="Times New Roman"/>
          <w:sz w:val="24"/>
          <w:szCs w:val="24"/>
          <w:lang w:val="lt-LT"/>
        </w:rPr>
        <w:t>5.2.</w:t>
      </w:r>
      <w:r w:rsidR="001F6BBF" w:rsidRPr="00AA43FE">
        <w:rPr>
          <w:rFonts w:ascii="Times New Roman" w:hAnsi="Times New Roman" w:cs="Times New Roman"/>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Paraišką</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ir</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Pasiūlymą</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(jeigu</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tiekėjas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bus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kviečiamas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teikti</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pasiūlymą)</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reikia</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pateikti</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CVP</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IS</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priemonėmis</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(nemokama</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registracija</w:t>
      </w:r>
      <w:r w:rsidR="001F6BBF" w:rsidRPr="00AA43FE">
        <w:rPr>
          <w:rFonts w:ascii="Times New Roman" w:eastAsia="Times New Roman" w:hAnsi="Times New Roman" w:cs="Times New Roman"/>
          <w:bCs/>
          <w:color w:val="000000" w:themeColor="text1"/>
          <w:sz w:val="24"/>
          <w:szCs w:val="24"/>
          <w:lang w:val="lt-LT"/>
        </w:rPr>
        <w:t xml:space="preserve"> </w:t>
      </w:r>
      <w:r w:rsidR="00522CB5" w:rsidRPr="00AA43FE">
        <w:rPr>
          <w:rFonts w:ascii="Times New Roman" w:eastAsia="Times New Roman" w:hAnsi="Times New Roman" w:cs="Times New Roman"/>
          <w:bCs/>
          <w:color w:val="000000" w:themeColor="text1"/>
          <w:sz w:val="24"/>
          <w:szCs w:val="24"/>
          <w:lang w:val="lt-LT"/>
        </w:rPr>
        <w:t>adresu</w:t>
      </w:r>
      <w:r w:rsidR="001F6BBF" w:rsidRPr="00AA43FE">
        <w:rPr>
          <w:rFonts w:ascii="Times New Roman" w:eastAsia="Times New Roman" w:hAnsi="Times New Roman" w:cs="Times New Roman"/>
          <w:bCs/>
          <w:color w:val="000000" w:themeColor="text1"/>
          <w:sz w:val="24"/>
          <w:szCs w:val="24"/>
          <w:lang w:val="lt-LT"/>
        </w:rPr>
        <w:t xml:space="preserve"> </w:t>
      </w:r>
      <w:hyperlink r:id="rId11" w:history="1">
        <w:r w:rsidR="00522CB5" w:rsidRPr="00AA43FE">
          <w:rPr>
            <w:rFonts w:ascii="Times New Roman" w:eastAsia="Times New Roman" w:hAnsi="Times New Roman" w:cs="Times New Roman"/>
            <w:color w:val="000000" w:themeColor="text1"/>
            <w:sz w:val="24"/>
            <w:szCs w:val="24"/>
            <w:lang w:val="lt-LT"/>
          </w:rPr>
          <w:t>https://viesiejipirkimai.lt</w:t>
        </w:r>
      </w:hyperlink>
      <w:r w:rsidR="00522CB5"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detalesnė</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paraiškos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pasiūlymo</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pateikimo</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CVP</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IS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priemonėmis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informacija</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pateikiama</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Viešųjų</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pirkimų</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tarnybos</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internetinėje</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svetainėje</w:t>
      </w:r>
      <w:r w:rsidR="001F6BBF" w:rsidRPr="00AA43FE">
        <w:rPr>
          <w:rFonts w:ascii="Times New Roman" w:eastAsia="Times New Roman" w:hAnsi="Times New Roman" w:cs="Times New Roman"/>
          <w:color w:val="000000" w:themeColor="text1"/>
          <w:sz w:val="24"/>
          <w:szCs w:val="24"/>
          <w:lang w:val="lt-LT"/>
        </w:rPr>
        <w:t xml:space="preserve"> </w:t>
      </w:r>
      <w:r w:rsidR="00522CB5" w:rsidRPr="00AA43FE">
        <w:rPr>
          <w:rFonts w:ascii="Times New Roman" w:eastAsia="Times New Roman" w:hAnsi="Times New Roman" w:cs="Times New Roman"/>
          <w:color w:val="000000" w:themeColor="text1"/>
          <w:sz w:val="24"/>
          <w:szCs w:val="24"/>
          <w:lang w:val="lt-LT"/>
        </w:rPr>
        <w:t>https://vpt.lrv.lt/lt/nauja-cvp-is-aktuali-nuo-2024-12-01/metodine-medziaga-instrukcijos/tiekejamsnaujaCVPIS/.</w:t>
      </w:r>
    </w:p>
    <w:p w14:paraId="67F7F4DA" w14:textId="49EB73A0" w:rsidR="00522CB5" w:rsidRPr="00AA43FE" w:rsidRDefault="00522CB5" w:rsidP="00522CB5">
      <w:pPr>
        <w:spacing w:after="0" w:line="240" w:lineRule="auto"/>
        <w:ind w:firstLine="567"/>
        <w:contextualSpacing/>
        <w:jc w:val="both"/>
        <w:rPr>
          <w:rFonts w:ascii="Times New Roman" w:eastAsia="Times New Roman" w:hAnsi="Times New Roman" w:cs="Times New Roman"/>
          <w:color w:val="000000" w:themeColor="text1"/>
          <w:sz w:val="24"/>
          <w:szCs w:val="24"/>
          <w:lang w:val="lt-LT"/>
        </w:rPr>
      </w:pPr>
      <w:r w:rsidRPr="00AA43FE">
        <w:rPr>
          <w:rFonts w:ascii="Times New Roman" w:eastAsia="Times New Roman" w:hAnsi="Times New Roman" w:cs="Times New Roman"/>
          <w:color w:val="000000" w:themeColor="text1"/>
          <w:sz w:val="24"/>
          <w:szCs w:val="24"/>
          <w:lang w:val="lt-LT"/>
        </w:rPr>
        <w:t>5.3.</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Paraiškos</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Pirminio</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Pakeisto</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Galutinio</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pasiūlymo</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pateikimas:</w:t>
      </w:r>
    </w:p>
    <w:p w14:paraId="2E794C2D" w14:textId="71C8D283" w:rsidR="00522CB5" w:rsidRPr="00AA43FE" w:rsidRDefault="00522CB5" w:rsidP="00522CB5">
      <w:pPr>
        <w:spacing w:after="0" w:line="240" w:lineRule="auto"/>
        <w:ind w:firstLine="567"/>
        <w:contextualSpacing/>
        <w:jc w:val="both"/>
        <w:rPr>
          <w:rFonts w:ascii="Times New Roman" w:eastAsia="Times New Roman" w:hAnsi="Times New Roman" w:cs="Times New Roman"/>
          <w:b/>
          <w:bCs/>
          <w:color w:val="000000" w:themeColor="text1"/>
          <w:sz w:val="24"/>
          <w:szCs w:val="24"/>
          <w:lang w:val="lt-LT"/>
        </w:rPr>
      </w:pPr>
      <w:r w:rsidRPr="00AA43FE">
        <w:rPr>
          <w:rFonts w:ascii="Times New Roman" w:eastAsia="Times New Roman" w:hAnsi="Times New Roman" w:cs="Times New Roman"/>
          <w:color w:val="000000" w:themeColor="text1"/>
          <w:sz w:val="24"/>
          <w:szCs w:val="24"/>
          <w:lang w:val="lt-LT"/>
        </w:rPr>
        <w:t>5.3.1.</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Paraiška</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turi</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būti</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pateikta</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ne</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vėliau</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kaip</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iki</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datos</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ir</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laiko</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nurodyto</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skelbime</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apie</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b/>
          <w:bCs/>
          <w:color w:val="000000" w:themeColor="text1"/>
          <w:sz w:val="24"/>
          <w:szCs w:val="24"/>
          <w:lang w:val="lt-LT"/>
        </w:rPr>
        <w:t>Pirkimą.</w:t>
      </w:r>
    </w:p>
    <w:p w14:paraId="7E6C3349" w14:textId="58EB8A0D" w:rsidR="00522CB5" w:rsidRPr="00AA43FE" w:rsidRDefault="00522CB5" w:rsidP="00522CB5">
      <w:pPr>
        <w:spacing w:after="0" w:line="240" w:lineRule="auto"/>
        <w:ind w:firstLine="567"/>
        <w:contextualSpacing/>
        <w:jc w:val="both"/>
        <w:rPr>
          <w:rFonts w:ascii="Times New Roman" w:eastAsia="Times New Roman" w:hAnsi="Times New Roman" w:cs="Times New Roman"/>
          <w:b/>
          <w:bCs/>
          <w:color w:val="000000" w:themeColor="text1"/>
          <w:sz w:val="24"/>
          <w:szCs w:val="24"/>
          <w:lang w:val="lt-LT"/>
        </w:rPr>
      </w:pPr>
      <w:r w:rsidRPr="00AA43FE">
        <w:rPr>
          <w:rFonts w:ascii="Times New Roman" w:eastAsia="Times New Roman" w:hAnsi="Times New Roman" w:cs="Times New Roman"/>
          <w:color w:val="000000" w:themeColor="text1"/>
          <w:sz w:val="24"/>
          <w:szCs w:val="24"/>
          <w:lang w:val="lt-LT"/>
        </w:rPr>
        <w:t>5.3.2.</w:t>
      </w:r>
      <w:r w:rsidR="001F6BBF" w:rsidRPr="00AA43FE">
        <w:rPr>
          <w:rFonts w:ascii="Times New Roman" w:eastAsia="Times New Roman" w:hAnsi="Times New Roman" w:cs="Times New Roman"/>
          <w:color w:val="000000" w:themeColor="text1"/>
          <w:sz w:val="24"/>
          <w:szCs w:val="24"/>
          <w:lang w:val="lt-LT"/>
        </w:rPr>
        <w:t xml:space="preserve"> </w:t>
      </w:r>
      <w:r w:rsidR="003E508A" w:rsidRPr="00AA43FE">
        <w:rPr>
          <w:rFonts w:ascii="Times New Roman" w:eastAsia="Times New Roman" w:hAnsi="Times New Roman" w:cs="Times New Roman"/>
          <w:color w:val="000000" w:themeColor="text1"/>
          <w:sz w:val="24"/>
          <w:szCs w:val="24"/>
          <w:lang w:val="lt-LT"/>
        </w:rPr>
        <w:t>Pirminiam pasiūlymui pateikti bus suteiktos ne mažiau kaip 5 (penkios) darbo dienos (tiksli P</w:t>
      </w:r>
      <w:r w:rsidR="003E508A" w:rsidRPr="00AA43FE">
        <w:rPr>
          <w:rFonts w:ascii="Times New Roman" w:eastAsia="Times New Roman" w:hAnsi="Times New Roman" w:cs="Times New Roman"/>
          <w:bCs/>
          <w:color w:val="000000" w:themeColor="text1"/>
          <w:sz w:val="24"/>
          <w:szCs w:val="24"/>
          <w:lang w:val="lt-LT"/>
        </w:rPr>
        <w:t xml:space="preserve">irminio pasiūlymo pateikimo data ir laikas bus nurodyti kvietime pateikti Pirminį pasiūlymą). </w:t>
      </w:r>
      <w:r w:rsidR="003E508A" w:rsidRPr="00AA43FE">
        <w:rPr>
          <w:rFonts w:ascii="Times New Roman" w:eastAsia="Times New Roman" w:hAnsi="Times New Roman" w:cs="Times New Roman"/>
          <w:color w:val="000000" w:themeColor="text1"/>
          <w:sz w:val="24"/>
          <w:szCs w:val="24"/>
          <w:lang w:val="lt-LT"/>
        </w:rPr>
        <w:t xml:space="preserve">Tiekėjui sutikus su visomis Pirkimo sąlygomis ir pateikus paraišką, bus laikoma, kad pirminių pasiūlymų pateikimo terminas yra suderintas, kaip tai numatyta </w:t>
      </w:r>
      <w:r w:rsidR="003E508A" w:rsidRPr="00AA43FE">
        <w:rPr>
          <w:rFonts w:ascii="Times New Roman" w:hAnsi="Times New Roman" w:cs="Times New Roman"/>
          <w:bCs/>
          <w:sz w:val="24"/>
          <w:szCs w:val="24"/>
          <w:lang w:val="lt-LT"/>
        </w:rPr>
        <w:t>Komunalinio sektoriaus pirkimų įstatymo</w:t>
      </w:r>
      <w:r w:rsidR="003E508A" w:rsidRPr="00AA43FE">
        <w:rPr>
          <w:rFonts w:ascii="Times New Roman" w:eastAsia="Times New Roman" w:hAnsi="Times New Roman" w:cs="Times New Roman"/>
          <w:color w:val="000000" w:themeColor="text1"/>
          <w:sz w:val="24"/>
          <w:szCs w:val="24"/>
          <w:lang w:val="lt-LT"/>
        </w:rPr>
        <w:t xml:space="preserve"> 74 straipsnio 4 dalyje.</w:t>
      </w:r>
    </w:p>
    <w:p w14:paraId="0054B764" w14:textId="350E10E2" w:rsidR="00FF33C4" w:rsidRPr="00AA43FE" w:rsidRDefault="00522CB5" w:rsidP="00522CB5">
      <w:pPr>
        <w:pStyle w:val="ListParagraph"/>
        <w:spacing w:after="0" w:line="240" w:lineRule="auto"/>
        <w:ind w:left="0" w:firstLine="567"/>
        <w:jc w:val="both"/>
        <w:rPr>
          <w:rFonts w:ascii="Times New Roman" w:hAnsi="Times New Roman" w:cs="Times New Roman"/>
          <w:color w:val="FF0000"/>
          <w:sz w:val="24"/>
          <w:szCs w:val="24"/>
          <w:lang w:val="lt-LT"/>
        </w:rPr>
      </w:pPr>
      <w:r w:rsidRPr="00AA43FE">
        <w:rPr>
          <w:rFonts w:ascii="Times New Roman" w:eastAsia="Times New Roman" w:hAnsi="Times New Roman" w:cs="Times New Roman"/>
          <w:color w:val="000000" w:themeColor="text1"/>
          <w:sz w:val="24"/>
          <w:szCs w:val="24"/>
          <w:lang w:val="lt-LT"/>
        </w:rPr>
        <w:t>5.3.3.</w:t>
      </w:r>
      <w:r w:rsidR="001F6BBF" w:rsidRPr="00AA43FE">
        <w:rPr>
          <w:rFonts w:ascii="Times New Roman" w:eastAsia="Times New Roman" w:hAnsi="Times New Roman" w:cs="Times New Roman"/>
          <w:b/>
          <w:bCs/>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Pakeistas</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color w:val="000000" w:themeColor="text1"/>
          <w:sz w:val="24"/>
          <w:szCs w:val="24"/>
          <w:lang w:val="lt-LT"/>
        </w:rPr>
        <w:t>/</w:t>
      </w:r>
      <w:r w:rsidR="001F6BBF" w:rsidRPr="00AA43FE">
        <w:rPr>
          <w:rFonts w:ascii="Times New Roman" w:eastAsia="Times New Roman" w:hAnsi="Times New Roman" w:cs="Times New Roman"/>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Galutinis</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pasiūlymas</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turės</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būti</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pateiktas</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iki</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datos</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ir</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laiko,</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nurodyto</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kvietime</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pateikti</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Pakeistą</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Galutinį</w:t>
      </w:r>
      <w:r w:rsidR="001F6BBF" w:rsidRPr="00AA43FE">
        <w:rPr>
          <w:rFonts w:ascii="Times New Roman" w:eastAsia="Times New Roman" w:hAnsi="Times New Roman" w:cs="Times New Roman"/>
          <w:bCs/>
          <w:color w:val="000000" w:themeColor="text1"/>
          <w:sz w:val="24"/>
          <w:szCs w:val="24"/>
          <w:lang w:val="lt-LT"/>
        </w:rPr>
        <w:t xml:space="preserve"> </w:t>
      </w:r>
      <w:r w:rsidRPr="00AA43FE">
        <w:rPr>
          <w:rFonts w:ascii="Times New Roman" w:eastAsia="Times New Roman" w:hAnsi="Times New Roman" w:cs="Times New Roman"/>
          <w:bCs/>
          <w:color w:val="000000" w:themeColor="text1"/>
          <w:sz w:val="24"/>
          <w:szCs w:val="24"/>
          <w:lang w:val="lt-LT"/>
        </w:rPr>
        <w:t>pasiūlymą.</w:t>
      </w:r>
    </w:p>
    <w:p w14:paraId="63AB073E" w14:textId="77777777" w:rsidR="00FF33C4" w:rsidRPr="00AA43FE" w:rsidRDefault="00FF33C4" w:rsidP="00AF55FB">
      <w:pPr>
        <w:tabs>
          <w:tab w:val="left" w:pos="450"/>
          <w:tab w:val="left" w:pos="567"/>
          <w:tab w:val="left" w:pos="851"/>
          <w:tab w:val="left" w:pos="990"/>
        </w:tabs>
        <w:spacing w:after="0" w:line="240" w:lineRule="auto"/>
        <w:ind w:firstLine="567"/>
        <w:jc w:val="both"/>
        <w:rPr>
          <w:rFonts w:ascii="Times New Roman" w:hAnsi="Times New Roman" w:cs="Times New Roman"/>
          <w:b/>
          <w:bCs/>
          <w:sz w:val="24"/>
          <w:szCs w:val="24"/>
          <w:lang w:val="lt-LT"/>
        </w:rPr>
      </w:pPr>
      <w:bookmarkStart w:id="15" w:name="_Hlk483902607"/>
      <w:bookmarkEnd w:id="14"/>
    </w:p>
    <w:p w14:paraId="3341B821" w14:textId="60994917" w:rsidR="00FF33C4" w:rsidRPr="00AA43FE" w:rsidRDefault="00FF33C4" w:rsidP="00AF55FB">
      <w:pPr>
        <w:pStyle w:val="Heading1"/>
        <w:tabs>
          <w:tab w:val="left" w:pos="426"/>
        </w:tabs>
        <w:spacing w:after="0" w:line="240" w:lineRule="auto"/>
        <w:ind w:firstLine="567"/>
        <w:jc w:val="center"/>
        <w:rPr>
          <w:rFonts w:ascii="Times New Roman" w:hAnsi="Times New Roman" w:cs="Times New Roman"/>
          <w:b/>
          <w:bCs/>
          <w:sz w:val="24"/>
          <w:szCs w:val="24"/>
          <w:lang w:val="lt-LT"/>
        </w:rPr>
      </w:pPr>
      <w:bookmarkStart w:id="16" w:name="_Toc487181056"/>
      <w:r w:rsidRPr="00AA43FE">
        <w:rPr>
          <w:rFonts w:ascii="Times New Roman" w:hAnsi="Times New Roman" w:cs="Times New Roman"/>
          <w:b/>
          <w:bCs/>
          <w:sz w:val="24"/>
          <w:szCs w:val="24"/>
          <w:lang w:val="lt-LT"/>
        </w:rPr>
        <w:t>6.</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PASIŪLYMŲ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GALIOJIMAS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PASIŪLYMŲ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GALIOJIMO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UŽTIKRINIMAS</w:t>
      </w:r>
      <w:bookmarkEnd w:id="16"/>
    </w:p>
    <w:p w14:paraId="48C26474" w14:textId="77777777" w:rsidR="00AF55FB" w:rsidRPr="00AA43FE" w:rsidRDefault="00AF55FB" w:rsidP="00AF55FB">
      <w:pPr>
        <w:spacing w:after="0" w:line="240" w:lineRule="auto"/>
        <w:rPr>
          <w:rFonts w:ascii="Times New Roman" w:hAnsi="Times New Roman" w:cs="Times New Roman"/>
          <w:sz w:val="24"/>
          <w:szCs w:val="24"/>
          <w:lang w:val="lt-LT"/>
        </w:rPr>
      </w:pPr>
    </w:p>
    <w:bookmarkEnd w:id="15"/>
    <w:p w14:paraId="748EF41A" w14:textId="44A7A1FA" w:rsidR="00BF2375" w:rsidRPr="00AA43FE" w:rsidRDefault="0094516F" w:rsidP="00AF55FB">
      <w:pPr>
        <w:pStyle w:val="ListParagraph"/>
        <w:tabs>
          <w:tab w:val="left" w:pos="0"/>
          <w:tab w:val="left" w:pos="567"/>
          <w:tab w:val="left" w:pos="851"/>
        </w:tabs>
        <w:spacing w:after="0" w:line="240" w:lineRule="auto"/>
        <w:ind w:left="0" w:firstLine="567"/>
        <w:jc w:val="both"/>
        <w:rPr>
          <w:rFonts w:ascii="Times New Roman" w:hAnsi="Times New Roman" w:cs="Times New Roman"/>
          <w:iCs/>
          <w:color w:val="000000"/>
          <w:sz w:val="24"/>
          <w:szCs w:val="24"/>
          <w:lang w:val="lt-LT"/>
        </w:rPr>
      </w:pPr>
      <w:r w:rsidRPr="00AA43FE">
        <w:rPr>
          <w:rFonts w:ascii="Times New Roman" w:hAnsi="Times New Roman" w:cs="Times New Roman"/>
          <w:sz w:val="24"/>
          <w:szCs w:val="24"/>
          <w:lang w:val="lt-LT"/>
        </w:rPr>
        <w:t>6.1.</w:t>
      </w:r>
      <w:r w:rsidR="001F6BBF" w:rsidRPr="00AA43FE">
        <w:rPr>
          <w:rFonts w:ascii="Times New Roman" w:hAnsi="Times New Roman" w:cs="Times New Roman"/>
          <w:sz w:val="24"/>
          <w:szCs w:val="24"/>
          <w:lang w:val="lt-LT"/>
        </w:rPr>
        <w:t xml:space="preserve"> </w:t>
      </w:r>
      <w:r w:rsidR="004D062D" w:rsidRPr="004D062D">
        <w:rPr>
          <w:rFonts w:ascii="Times New Roman" w:hAnsi="Times New Roman" w:cs="Times New Roman"/>
          <w:sz w:val="24"/>
          <w:szCs w:val="24"/>
          <w:lang w:val="lt-LT"/>
        </w:rPr>
        <w:t>Perkan</w:t>
      </w:r>
      <w:r w:rsidR="004D062D">
        <w:rPr>
          <w:rFonts w:ascii="Times New Roman" w:hAnsi="Times New Roman" w:cs="Times New Roman"/>
          <w:sz w:val="24"/>
          <w:szCs w:val="24"/>
          <w:lang w:val="lt-LT"/>
        </w:rPr>
        <w:t>tysis subjektas</w:t>
      </w:r>
      <w:r w:rsidR="004D062D" w:rsidRPr="004D062D">
        <w:rPr>
          <w:rFonts w:ascii="Times New Roman" w:hAnsi="Times New Roman" w:cs="Times New Roman"/>
          <w:sz w:val="24"/>
          <w:szCs w:val="24"/>
          <w:lang w:val="lt-LT"/>
        </w:rPr>
        <w:t xml:space="preserve"> nereikalauja Pirkimo objekto daliai, kuriai tiekėjo pateikta pasiūlymo kaina yra mažesnė kaip 1</w:t>
      </w:r>
      <w:r w:rsidR="000A18F5">
        <w:rPr>
          <w:rFonts w:ascii="Times New Roman" w:hAnsi="Times New Roman" w:cs="Times New Roman"/>
          <w:sz w:val="24"/>
          <w:szCs w:val="24"/>
          <w:lang w:val="lt-LT"/>
        </w:rPr>
        <w:t>2</w:t>
      </w:r>
      <w:r w:rsidR="004D062D" w:rsidRPr="004D062D">
        <w:rPr>
          <w:rFonts w:ascii="Times New Roman" w:hAnsi="Times New Roman" w:cs="Times New Roman"/>
          <w:sz w:val="24"/>
          <w:szCs w:val="24"/>
          <w:lang w:val="lt-LT"/>
        </w:rPr>
        <w:t>0 000 (</w:t>
      </w:r>
      <w:r w:rsidR="000A18F5">
        <w:rPr>
          <w:rFonts w:ascii="Times New Roman" w:hAnsi="Times New Roman" w:cs="Times New Roman"/>
          <w:sz w:val="24"/>
          <w:szCs w:val="24"/>
          <w:lang w:val="lt-LT"/>
        </w:rPr>
        <w:t>viena šimtas dvidešimt</w:t>
      </w:r>
      <w:r w:rsidR="004D062D" w:rsidRPr="004D062D">
        <w:rPr>
          <w:rFonts w:ascii="Times New Roman" w:hAnsi="Times New Roman" w:cs="Times New Roman"/>
          <w:sz w:val="24"/>
          <w:szCs w:val="24"/>
          <w:lang w:val="lt-LT"/>
        </w:rPr>
        <w:t>) tūkstančių Eur be PVM kartu su pasiūlymu pateikti Užtikrinimą patvirtinančio dokumento, tačiau Tiekėjas Perkančiajai organizacijai pareikalavus dėl aplinkybių, numatytų Bendrųjų sąlygų 8.5. punkte, turi sumokėti netesybas – baudas, kurių dydis</w:t>
      </w:r>
      <w:r w:rsidR="004D062D" w:rsidRPr="00D129D0">
        <w:rPr>
          <w:rFonts w:ascii="Times New Roman" w:hAnsi="Times New Roman" w:cs="Times New Roman"/>
          <w:b/>
          <w:bCs/>
          <w:sz w:val="24"/>
          <w:szCs w:val="24"/>
          <w:lang w:val="lt-LT"/>
        </w:rPr>
        <w:t xml:space="preserve">: </w:t>
      </w:r>
      <w:r w:rsidR="001B38D6">
        <w:rPr>
          <w:rFonts w:ascii="Times New Roman" w:hAnsi="Times New Roman" w:cs="Times New Roman"/>
          <w:b/>
          <w:bCs/>
          <w:sz w:val="24"/>
          <w:szCs w:val="24"/>
          <w:lang w:val="lt-LT"/>
        </w:rPr>
        <w:t>3</w:t>
      </w:r>
      <w:r w:rsidR="004D062D" w:rsidRPr="00D129D0">
        <w:rPr>
          <w:rFonts w:ascii="Times New Roman" w:hAnsi="Times New Roman" w:cs="Times New Roman"/>
          <w:b/>
          <w:bCs/>
          <w:sz w:val="24"/>
          <w:szCs w:val="24"/>
          <w:lang w:val="lt-LT"/>
        </w:rPr>
        <w:t xml:space="preserve"> (</w:t>
      </w:r>
      <w:r w:rsidR="001B38D6">
        <w:rPr>
          <w:rFonts w:ascii="Times New Roman" w:hAnsi="Times New Roman" w:cs="Times New Roman"/>
          <w:b/>
          <w:bCs/>
          <w:sz w:val="24"/>
          <w:szCs w:val="24"/>
          <w:lang w:val="lt-LT"/>
        </w:rPr>
        <w:t>trys</w:t>
      </w:r>
      <w:r w:rsidR="004D062D" w:rsidRPr="00D129D0">
        <w:rPr>
          <w:rFonts w:ascii="Times New Roman" w:hAnsi="Times New Roman" w:cs="Times New Roman"/>
          <w:b/>
          <w:bCs/>
          <w:sz w:val="24"/>
          <w:szCs w:val="24"/>
          <w:lang w:val="lt-LT"/>
        </w:rPr>
        <w:t xml:space="preserve">) procentai nuo </w:t>
      </w:r>
      <w:r w:rsidR="00D129D0" w:rsidRPr="00D129D0">
        <w:rPr>
          <w:rFonts w:ascii="Times New Roman" w:hAnsi="Times New Roman" w:cs="Times New Roman"/>
          <w:b/>
          <w:bCs/>
          <w:sz w:val="24"/>
          <w:szCs w:val="24"/>
          <w:lang w:val="lt-LT"/>
        </w:rPr>
        <w:t>T</w:t>
      </w:r>
      <w:r w:rsidR="004D062D" w:rsidRPr="00D129D0">
        <w:rPr>
          <w:rFonts w:ascii="Times New Roman" w:hAnsi="Times New Roman" w:cs="Times New Roman"/>
          <w:b/>
          <w:bCs/>
          <w:sz w:val="24"/>
          <w:szCs w:val="24"/>
          <w:lang w:val="lt-LT"/>
        </w:rPr>
        <w:t>iekėjo atitinkamai pirkimo daliai pateiktos pasiūlymo kainos.</w:t>
      </w:r>
      <w:r w:rsidR="004D062D">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Tiekėjas</w:t>
      </w:r>
      <w:r w:rsidR="004D062D">
        <w:rPr>
          <w:rFonts w:ascii="Times New Roman" w:hAnsi="Times New Roman" w:cs="Times New Roman"/>
          <w:sz w:val="24"/>
          <w:szCs w:val="24"/>
          <w:lang w:val="lt-LT"/>
        </w:rPr>
        <w:t xml:space="preserve">, </w:t>
      </w:r>
      <w:r w:rsidR="001F6BBF" w:rsidRPr="00AA43FE">
        <w:rPr>
          <w:rFonts w:ascii="Times New Roman" w:hAnsi="Times New Roman" w:cs="Times New Roman"/>
          <w:sz w:val="24"/>
          <w:szCs w:val="24"/>
          <w:lang w:val="lt-LT"/>
        </w:rPr>
        <w:t xml:space="preserve"> </w:t>
      </w:r>
      <w:r w:rsidR="004D062D" w:rsidRPr="004D062D">
        <w:rPr>
          <w:rFonts w:ascii="Times New Roman" w:hAnsi="Times New Roman" w:cs="Times New Roman"/>
          <w:sz w:val="24"/>
          <w:szCs w:val="24"/>
          <w:lang w:val="lt-LT"/>
        </w:rPr>
        <w:t>kurio pateikto pasiūlymo kaina yra didesnė kaip 1</w:t>
      </w:r>
      <w:r w:rsidR="000A18F5">
        <w:rPr>
          <w:rFonts w:ascii="Times New Roman" w:hAnsi="Times New Roman" w:cs="Times New Roman"/>
          <w:sz w:val="24"/>
          <w:szCs w:val="24"/>
          <w:lang w:val="lt-LT"/>
        </w:rPr>
        <w:t>2</w:t>
      </w:r>
      <w:r w:rsidR="004D062D" w:rsidRPr="004D062D">
        <w:rPr>
          <w:rFonts w:ascii="Times New Roman" w:hAnsi="Times New Roman" w:cs="Times New Roman"/>
          <w:sz w:val="24"/>
          <w:szCs w:val="24"/>
          <w:lang w:val="lt-LT"/>
        </w:rPr>
        <w:t>0 000 (</w:t>
      </w:r>
      <w:r w:rsidR="000A18F5">
        <w:rPr>
          <w:rFonts w:ascii="Times New Roman" w:hAnsi="Times New Roman" w:cs="Times New Roman"/>
          <w:sz w:val="24"/>
          <w:szCs w:val="24"/>
          <w:lang w:val="lt-LT"/>
        </w:rPr>
        <w:t>vienas šimtas dvidešimt</w:t>
      </w:r>
      <w:r w:rsidR="004D062D" w:rsidRPr="004D062D">
        <w:rPr>
          <w:rFonts w:ascii="Times New Roman" w:hAnsi="Times New Roman" w:cs="Times New Roman"/>
          <w:sz w:val="24"/>
          <w:szCs w:val="24"/>
          <w:lang w:val="lt-LT"/>
        </w:rPr>
        <w:t>) tūkstančių Eur be PVM</w:t>
      </w:r>
      <w:r w:rsidR="004D062D">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kartu</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3E341A" w:rsidRPr="00AA43FE">
        <w:rPr>
          <w:rFonts w:ascii="Times New Roman" w:hAnsi="Times New Roman" w:cs="Times New Roman"/>
          <w:sz w:val="24"/>
          <w:szCs w:val="24"/>
          <w:lang w:val="lt-LT"/>
        </w:rPr>
        <w:t>pirminiu</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pasiūlymu</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privalo</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bCs/>
          <w:color w:val="000000"/>
          <w:sz w:val="24"/>
          <w:szCs w:val="24"/>
          <w:lang w:val="lt-LT"/>
        </w:rPr>
        <w:t>Perkančiajam</w:t>
      </w:r>
      <w:r w:rsidR="001F6BBF" w:rsidRPr="00AA43FE">
        <w:rPr>
          <w:rFonts w:ascii="Times New Roman" w:hAnsi="Times New Roman" w:cs="Times New Roman"/>
          <w:bCs/>
          <w:color w:val="000000"/>
          <w:sz w:val="24"/>
          <w:szCs w:val="24"/>
          <w:lang w:val="lt-LT"/>
        </w:rPr>
        <w:t xml:space="preserve"> </w:t>
      </w:r>
      <w:r w:rsidR="00BF2375" w:rsidRPr="00AA43FE">
        <w:rPr>
          <w:rFonts w:ascii="Times New Roman" w:hAnsi="Times New Roman" w:cs="Times New Roman"/>
          <w:bCs/>
          <w:color w:val="000000"/>
          <w:sz w:val="24"/>
          <w:szCs w:val="24"/>
          <w:lang w:val="lt-LT"/>
        </w:rPr>
        <w:t>subjektui</w:t>
      </w:r>
      <w:r w:rsidR="001F6BBF" w:rsidRPr="00AA43FE">
        <w:rPr>
          <w:rFonts w:ascii="Times New Roman" w:hAnsi="Times New Roman" w:cs="Times New Roman"/>
          <w:bCs/>
          <w:color w:val="000000"/>
          <w:sz w:val="24"/>
          <w:szCs w:val="24"/>
          <w:lang w:val="lt-LT"/>
        </w:rPr>
        <w:t xml:space="preserve"> </w:t>
      </w:r>
      <w:r w:rsidR="00BF2375" w:rsidRPr="00AA43FE">
        <w:rPr>
          <w:rFonts w:ascii="Times New Roman" w:hAnsi="Times New Roman" w:cs="Times New Roman"/>
          <w:bCs/>
          <w:color w:val="000000"/>
          <w:sz w:val="24"/>
          <w:szCs w:val="24"/>
          <w:lang w:val="lt-LT"/>
        </w:rPr>
        <w:t>pasiūlymo</w:t>
      </w:r>
      <w:r w:rsidR="001F6BBF" w:rsidRPr="00AA43FE">
        <w:rPr>
          <w:rFonts w:ascii="Times New Roman" w:hAnsi="Times New Roman" w:cs="Times New Roman"/>
          <w:bCs/>
          <w:color w:val="000000"/>
          <w:sz w:val="24"/>
          <w:szCs w:val="24"/>
          <w:lang w:val="lt-LT"/>
        </w:rPr>
        <w:t xml:space="preserve"> </w:t>
      </w:r>
      <w:r w:rsidR="00BF2375" w:rsidRPr="00AA43FE">
        <w:rPr>
          <w:rFonts w:ascii="Times New Roman" w:hAnsi="Times New Roman" w:cs="Times New Roman"/>
          <w:bCs/>
          <w:color w:val="000000"/>
          <w:sz w:val="24"/>
          <w:szCs w:val="24"/>
          <w:lang w:val="lt-LT"/>
        </w:rPr>
        <w:t>galiojimo</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užtikrinimą</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(toliau</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b/>
          <w:sz w:val="24"/>
          <w:szCs w:val="24"/>
          <w:lang w:val="lt-LT"/>
        </w:rPr>
        <w:t>Užtikrinimas</w:t>
      </w:r>
      <w:r w:rsidR="00BF2375"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Užtikrinimo</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dydis</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ne</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mažesnis</w:t>
      </w:r>
      <w:r w:rsidR="001F6BBF" w:rsidRPr="00AA43FE">
        <w:rPr>
          <w:rFonts w:ascii="Times New Roman" w:hAnsi="Times New Roman" w:cs="Times New Roman"/>
          <w:sz w:val="24"/>
          <w:szCs w:val="24"/>
          <w:lang w:val="lt-LT"/>
        </w:rPr>
        <w:t xml:space="preserve"> </w:t>
      </w:r>
      <w:r w:rsidR="00BF2375" w:rsidRPr="00AA43FE">
        <w:rPr>
          <w:rFonts w:ascii="Times New Roman" w:hAnsi="Times New Roman" w:cs="Times New Roman"/>
          <w:sz w:val="24"/>
          <w:szCs w:val="24"/>
          <w:lang w:val="lt-LT"/>
        </w:rPr>
        <w:t>kaip</w:t>
      </w:r>
      <w:r w:rsidR="001F6BBF" w:rsidRPr="00AA43FE">
        <w:rPr>
          <w:rFonts w:ascii="Times New Roman" w:hAnsi="Times New Roman" w:cs="Times New Roman"/>
          <w:b/>
          <w:bCs/>
          <w:sz w:val="24"/>
          <w:szCs w:val="24"/>
          <w:lang w:val="lt-LT"/>
        </w:rPr>
        <w:t xml:space="preserve"> </w:t>
      </w:r>
      <w:r w:rsidR="00FF2813" w:rsidRPr="00AA43FE">
        <w:rPr>
          <w:rFonts w:ascii="Times New Roman" w:hAnsi="Times New Roman" w:cs="Times New Roman"/>
          <w:b/>
          <w:bCs/>
          <w:sz w:val="24"/>
          <w:szCs w:val="24"/>
          <w:lang w:val="lt-LT"/>
        </w:rPr>
        <w:t xml:space="preserve">ne mažesnis kaip 3 </w:t>
      </w:r>
      <w:r w:rsidR="00D129D0">
        <w:rPr>
          <w:rFonts w:ascii="Times New Roman" w:hAnsi="Times New Roman" w:cs="Times New Roman"/>
          <w:b/>
          <w:bCs/>
          <w:sz w:val="24"/>
          <w:szCs w:val="24"/>
          <w:lang w:val="lt-LT"/>
        </w:rPr>
        <w:t>(trys) procentai</w:t>
      </w:r>
      <w:r w:rsidR="00FF2813" w:rsidRPr="00AA43FE">
        <w:rPr>
          <w:rFonts w:ascii="Times New Roman" w:hAnsi="Times New Roman" w:cs="Times New Roman"/>
          <w:b/>
          <w:bCs/>
          <w:sz w:val="24"/>
          <w:szCs w:val="24"/>
          <w:lang w:val="lt-LT"/>
        </w:rPr>
        <w:t xml:space="preserve"> kiekvienai pirkimo daliai tiekėjo teikiamo pasiūlymo kainos. </w:t>
      </w:r>
      <w:r w:rsidR="00FF2813" w:rsidRPr="00AA43FE">
        <w:rPr>
          <w:rFonts w:ascii="Times New Roman" w:hAnsi="Times New Roman" w:cs="Times New Roman"/>
          <w:sz w:val="24"/>
          <w:szCs w:val="24"/>
          <w:lang w:val="lt-LT"/>
        </w:rPr>
        <w:t>Tiekėjas teikdamas pasiūlymą kelioms dalims, gali pateikti vieną pasiūlymo galiojimo užtikrinimą, kuriame užtikrinimo kaina nurodyta kiekvienai pirkimo daliai atskirai</w:t>
      </w:r>
      <w:r w:rsidR="00FF2813" w:rsidRPr="00AA43FE">
        <w:rPr>
          <w:rFonts w:ascii="Times New Roman" w:hAnsi="Times New Roman" w:cs="Times New Roman"/>
          <w:b/>
          <w:bCs/>
          <w:sz w:val="24"/>
          <w:szCs w:val="24"/>
          <w:lang w:val="lt-LT"/>
        </w:rPr>
        <w:t xml:space="preserve">. </w:t>
      </w:r>
      <w:r w:rsidR="00BF2375" w:rsidRPr="00AA43FE">
        <w:rPr>
          <w:rFonts w:ascii="Times New Roman" w:hAnsi="Times New Roman" w:cs="Times New Roman"/>
          <w:iCs/>
          <w:color w:val="000000"/>
          <w:sz w:val="24"/>
          <w:szCs w:val="24"/>
          <w:lang w:val="lt-LT"/>
        </w:rPr>
        <w:t>Užtikrinimas</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skiriamas</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Pirminio,</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Pakeisto</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ir</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Galutinio</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pasiūlymo</w:t>
      </w:r>
      <w:r w:rsidR="001F6BBF" w:rsidRPr="00AA43FE">
        <w:rPr>
          <w:rFonts w:ascii="Times New Roman" w:hAnsi="Times New Roman" w:cs="Times New Roman"/>
          <w:iCs/>
          <w:color w:val="000000"/>
          <w:sz w:val="24"/>
          <w:szCs w:val="24"/>
          <w:lang w:val="lt-LT"/>
        </w:rPr>
        <w:t xml:space="preserve"> </w:t>
      </w:r>
      <w:r w:rsidR="00BF2375" w:rsidRPr="00AA43FE">
        <w:rPr>
          <w:rFonts w:ascii="Times New Roman" w:hAnsi="Times New Roman" w:cs="Times New Roman"/>
          <w:iCs/>
          <w:color w:val="000000"/>
          <w:sz w:val="24"/>
          <w:szCs w:val="24"/>
          <w:lang w:val="lt-LT"/>
        </w:rPr>
        <w:t>užtikrinimui.</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Pasiūlymo</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galiojimo</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užtikrinimo</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dokumentų</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pavyzdinės</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formos</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pateiktos</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Pirkimo</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Specialiųjų</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sąlygų</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9</w:t>
      </w:r>
      <w:r w:rsidR="001F6BBF" w:rsidRPr="00AA43FE">
        <w:rPr>
          <w:rFonts w:ascii="Times New Roman" w:hAnsi="Times New Roman" w:cs="Times New Roman"/>
          <w:iCs/>
          <w:color w:val="000000"/>
          <w:sz w:val="24"/>
          <w:szCs w:val="24"/>
          <w:lang w:val="lt-LT"/>
        </w:rPr>
        <w:t xml:space="preserve"> </w:t>
      </w:r>
      <w:r w:rsidR="008014D7" w:rsidRPr="00AA43FE">
        <w:rPr>
          <w:rFonts w:ascii="Times New Roman" w:hAnsi="Times New Roman" w:cs="Times New Roman"/>
          <w:iCs/>
          <w:color w:val="000000"/>
          <w:sz w:val="24"/>
          <w:szCs w:val="24"/>
          <w:lang w:val="lt-LT"/>
        </w:rPr>
        <w:t>priede</w:t>
      </w:r>
      <w:r w:rsidR="00BF2375" w:rsidRPr="00AA43FE">
        <w:rPr>
          <w:rFonts w:ascii="Times New Roman" w:hAnsi="Times New Roman" w:cs="Times New Roman"/>
          <w:iCs/>
          <w:color w:val="000000"/>
          <w:sz w:val="24"/>
          <w:szCs w:val="24"/>
          <w:lang w:val="lt-LT"/>
        </w:rPr>
        <w:t>.</w:t>
      </w:r>
    </w:p>
    <w:p w14:paraId="2B3786A7" w14:textId="6F6FBB5F" w:rsidR="00BF2375" w:rsidRPr="00AA43FE" w:rsidRDefault="00BF2375" w:rsidP="00AF55FB">
      <w:pPr>
        <w:pStyle w:val="ListParagraph"/>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6.2.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galioti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trumpiau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iCs/>
          <w:sz w:val="24"/>
          <w:szCs w:val="24"/>
          <w:lang w:val="lt-LT"/>
        </w:rPr>
        <w:t>210</w:t>
      </w:r>
      <w:r w:rsidR="001F6BBF" w:rsidRPr="00AA43FE">
        <w:rPr>
          <w:rFonts w:ascii="Times New Roman" w:hAnsi="Times New Roman" w:cs="Times New Roman"/>
          <w:b/>
          <w:iCs/>
          <w:sz w:val="24"/>
          <w:szCs w:val="24"/>
          <w:lang w:val="lt-LT"/>
        </w:rPr>
        <w:t xml:space="preserve"> </w:t>
      </w:r>
      <w:r w:rsidRPr="00AA43FE">
        <w:rPr>
          <w:rFonts w:ascii="Times New Roman" w:hAnsi="Times New Roman" w:cs="Times New Roman"/>
          <w:b/>
          <w:iCs/>
          <w:sz w:val="24"/>
          <w:szCs w:val="24"/>
          <w:lang w:val="lt-LT"/>
        </w:rPr>
        <w:t>(du</w:t>
      </w:r>
      <w:r w:rsidR="001F6BBF" w:rsidRPr="00AA43FE">
        <w:rPr>
          <w:rFonts w:ascii="Times New Roman" w:hAnsi="Times New Roman" w:cs="Times New Roman"/>
          <w:b/>
          <w:iCs/>
          <w:sz w:val="24"/>
          <w:szCs w:val="24"/>
          <w:lang w:val="lt-LT"/>
        </w:rPr>
        <w:t xml:space="preserve"> </w:t>
      </w:r>
      <w:r w:rsidRPr="00AA43FE">
        <w:rPr>
          <w:rFonts w:ascii="Times New Roman" w:hAnsi="Times New Roman" w:cs="Times New Roman"/>
          <w:b/>
          <w:iCs/>
          <w:sz w:val="24"/>
          <w:szCs w:val="24"/>
          <w:lang w:val="lt-LT"/>
        </w:rPr>
        <w:t>šimtai</w:t>
      </w:r>
      <w:r w:rsidR="001F6BBF" w:rsidRPr="00AA43FE">
        <w:rPr>
          <w:rFonts w:ascii="Times New Roman" w:hAnsi="Times New Roman" w:cs="Times New Roman"/>
          <w:b/>
          <w:iCs/>
          <w:sz w:val="24"/>
          <w:szCs w:val="24"/>
          <w:lang w:val="lt-LT"/>
        </w:rPr>
        <w:t xml:space="preserve"> </w:t>
      </w:r>
      <w:r w:rsidRPr="00AA43FE">
        <w:rPr>
          <w:rFonts w:ascii="Times New Roman" w:hAnsi="Times New Roman" w:cs="Times New Roman"/>
          <w:b/>
          <w:iCs/>
          <w:sz w:val="24"/>
          <w:szCs w:val="24"/>
          <w:lang w:val="lt-LT"/>
        </w:rPr>
        <w:t>dešimt)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kalendorinių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dienų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Pirminių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p>
    <w:p w14:paraId="0C357C3A" w14:textId="1AD13E43" w:rsidR="00BF2375" w:rsidRPr="00AA43FE" w:rsidRDefault="00BF2375" w:rsidP="00AF55FB">
      <w:pPr>
        <w:tabs>
          <w:tab w:val="left" w:pos="426"/>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6.3.</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nelaikomas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atšaukimu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keitimu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kaip</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nustatyta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8.5.1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punkte,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išskyrus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8.2.6.1</w:t>
      </w:r>
      <w:r w:rsidR="001F6BBF" w:rsidRPr="00AA43FE">
        <w:rPr>
          <w:rFonts w:ascii="Times New Roman" w:hAnsi="Times New Roman" w:cs="Times New Roman"/>
          <w:sz w:val="24"/>
          <w:szCs w:val="24"/>
          <w:lang w:val="lt-LT"/>
        </w:rPr>
        <w:t xml:space="preserve"> </w:t>
      </w:r>
      <w:r w:rsidR="00274BB9" w:rsidRPr="00AA43FE">
        <w:rPr>
          <w:rFonts w:ascii="Times New Roman" w:hAnsi="Times New Roman" w:cs="Times New Roman"/>
          <w:sz w:val="24"/>
          <w:szCs w:val="24"/>
          <w:lang w:val="lt-LT"/>
        </w:rPr>
        <w:t>papunkčio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atvejus,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iCs/>
          <w:sz w:val="24"/>
          <w:szCs w:val="24"/>
          <w:lang w:val="lt-LT"/>
        </w:rPr>
        <w:t>pateikdamas</w:t>
      </w:r>
      <w:r w:rsidR="001F6BBF" w:rsidRPr="00AA43FE">
        <w:rPr>
          <w:rFonts w:ascii="Times New Roman" w:hAnsi="Times New Roman" w:cs="Times New Roman"/>
          <w:i/>
          <w:sz w:val="24"/>
          <w:szCs w:val="24"/>
          <w:lang w:val="lt-LT"/>
        </w:rPr>
        <w:t xml:space="preserve"> </w:t>
      </w:r>
      <w:r w:rsidRPr="00AA43FE">
        <w:rPr>
          <w:rFonts w:ascii="Times New Roman" w:hAnsi="Times New Roman" w:cs="Times New Roman"/>
          <w:iCs/>
          <w:sz w:val="24"/>
          <w:szCs w:val="24"/>
          <w:lang w:val="lt-LT"/>
        </w:rPr>
        <w:t>Pakeistą</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ar</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Galutinį</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pasiūlymą</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nebeatitinka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minimalių</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Pirkimo</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dokumentų</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reikalavimų</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arba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Galutiniuose</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pasiūlymuose</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nurodyta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kaina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yra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didesnė</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nei</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suderėta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ir</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užfiksuota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lastRenderedPageBreak/>
        <w:t>derybų</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metu</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protokole</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ar</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nurodyta</w:t>
      </w:r>
      <w:r w:rsidR="001F6BBF" w:rsidRPr="00AA43FE">
        <w:rPr>
          <w:rFonts w:ascii="Times New Roman" w:hAnsi="Times New Roman" w:cs="Times New Roman"/>
          <w:iCs/>
          <w:sz w:val="24"/>
          <w:szCs w:val="24"/>
          <w:lang w:val="lt-LT"/>
        </w:rPr>
        <w:t xml:space="preserve"> </w:t>
      </w:r>
      <w:r w:rsidR="00FA71F3" w:rsidRPr="00AA43FE">
        <w:rPr>
          <w:rFonts w:ascii="Times New Roman" w:hAnsi="Times New Roman" w:cs="Times New Roman"/>
          <w:iCs/>
          <w:sz w:val="24"/>
          <w:szCs w:val="24"/>
          <w:lang w:val="lt-LT"/>
        </w:rPr>
        <w:t>Pakeistame</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pasiūlyme</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(jeigu</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derybų</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metu</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kaina</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nebuvo</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užfiksuota).</w:t>
      </w:r>
    </w:p>
    <w:p w14:paraId="14631CEB" w14:textId="18536399" w:rsidR="00FF33C4" w:rsidRPr="00AA43FE" w:rsidRDefault="00BF2375" w:rsidP="00AF55FB">
      <w:pPr>
        <w:pStyle w:val="ListParagraph"/>
        <w:tabs>
          <w:tab w:val="left" w:pos="426"/>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6.4.</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Užtikrinimui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galiojimui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keliami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pateikiami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w:t>
      </w:r>
      <w:r w:rsidR="00DD5B14" w:rsidRPr="00AA43FE">
        <w:rPr>
          <w:rFonts w:ascii="Times New Roman" w:hAnsi="Times New Roman" w:cs="Times New Roman"/>
          <w:sz w:val="24"/>
          <w:szCs w:val="24"/>
          <w:lang w:val="lt-LT"/>
        </w:rPr>
        <w:t> </w:t>
      </w:r>
      <w:r w:rsidRPr="00AA43FE">
        <w:rPr>
          <w:rFonts w:ascii="Times New Roman" w:hAnsi="Times New Roman" w:cs="Times New Roman"/>
          <w:sz w:val="24"/>
          <w:szCs w:val="24"/>
          <w:lang w:val="lt-LT"/>
        </w:rPr>
        <w:t>skyriuje.</w:t>
      </w:r>
    </w:p>
    <w:p w14:paraId="3B5EF39E" w14:textId="77777777" w:rsidR="00FA71F3" w:rsidRPr="00AA43FE" w:rsidRDefault="00FA71F3" w:rsidP="00AF55FB">
      <w:pPr>
        <w:pStyle w:val="ListParagraph"/>
        <w:tabs>
          <w:tab w:val="left" w:pos="426"/>
        </w:tabs>
        <w:spacing w:after="0" w:line="240" w:lineRule="auto"/>
        <w:ind w:left="0" w:firstLine="567"/>
        <w:jc w:val="both"/>
        <w:rPr>
          <w:rFonts w:ascii="Times New Roman" w:hAnsi="Times New Roman" w:cs="Times New Roman"/>
          <w:b/>
          <w:bCs/>
          <w:sz w:val="24"/>
          <w:szCs w:val="24"/>
          <w:lang w:val="lt-LT"/>
        </w:rPr>
      </w:pPr>
    </w:p>
    <w:p w14:paraId="39592D67" w14:textId="46242CCB" w:rsidR="00FF33C4" w:rsidRDefault="00FF33C4" w:rsidP="00AF55FB">
      <w:pPr>
        <w:pStyle w:val="Heading1"/>
        <w:tabs>
          <w:tab w:val="left" w:pos="426"/>
        </w:tabs>
        <w:spacing w:after="0" w:line="240" w:lineRule="auto"/>
        <w:ind w:firstLine="567"/>
        <w:jc w:val="center"/>
        <w:rPr>
          <w:rFonts w:ascii="Times New Roman" w:hAnsi="Times New Roman" w:cs="Times New Roman"/>
          <w:b/>
          <w:bCs/>
          <w:sz w:val="24"/>
          <w:szCs w:val="24"/>
          <w:lang w:val="lt-LT"/>
        </w:rPr>
      </w:pPr>
      <w:r w:rsidRPr="00AA43FE">
        <w:rPr>
          <w:rFonts w:ascii="Times New Roman" w:hAnsi="Times New Roman" w:cs="Times New Roman"/>
          <w:b/>
          <w:bCs/>
          <w:sz w:val="24"/>
          <w:szCs w:val="24"/>
          <w:lang w:val="lt-LT"/>
        </w:rPr>
        <w:t>7.</w:t>
      </w:r>
      <w:r w:rsidR="001F6BBF" w:rsidRPr="00AA43FE">
        <w:rPr>
          <w:rFonts w:ascii="Times New Roman" w:hAnsi="Times New Roman" w:cs="Times New Roman"/>
          <w:b/>
          <w:bCs/>
          <w:sz w:val="24"/>
          <w:szCs w:val="24"/>
          <w:lang w:val="lt-LT"/>
        </w:rPr>
        <w:t xml:space="preserve"> </w:t>
      </w:r>
      <w:bookmarkStart w:id="17" w:name="_Toc487181057"/>
      <w:r w:rsidRPr="00AA43FE">
        <w:rPr>
          <w:rFonts w:ascii="Times New Roman" w:hAnsi="Times New Roman" w:cs="Times New Roman"/>
          <w:b/>
          <w:bCs/>
          <w:sz w:val="24"/>
          <w:szCs w:val="24"/>
          <w:lang w:val="lt-LT"/>
        </w:rPr>
        <w:t>PARAIŠKĄ</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PASIŪLYMĄ</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SUDARANTYS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DOKUMENTAI</w:t>
      </w:r>
      <w:bookmarkEnd w:id="17"/>
    </w:p>
    <w:p w14:paraId="3B058EE3" w14:textId="77777777" w:rsidR="0025322A" w:rsidRPr="0025322A" w:rsidRDefault="0025322A" w:rsidP="0025322A">
      <w:pPr>
        <w:rPr>
          <w:lang w:val="lt-LT"/>
        </w:rPr>
      </w:pPr>
    </w:p>
    <w:p w14:paraId="14573358" w14:textId="074BE4E9" w:rsidR="00FF33C4" w:rsidRPr="00AA43FE" w:rsidRDefault="00FF33C4" w:rsidP="00AF55FB">
      <w:pPr>
        <w:tabs>
          <w:tab w:val="left" w:pos="567"/>
          <w:tab w:val="left" w:pos="709"/>
          <w:tab w:val="left" w:pos="851"/>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bCs/>
          <w:color w:val="FF0000"/>
          <w:sz w:val="24"/>
          <w:szCs w:val="24"/>
          <w:lang w:val="lt-LT"/>
        </w:rPr>
        <w:t>Iki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paraiškų</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pateikimo</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termino</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pabaigos</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paraiškoje</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tiekėjas</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turi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pateikti</w:t>
      </w:r>
      <w:r w:rsidRPr="00AA43FE">
        <w:rPr>
          <w:rFonts w:ascii="Times New Roman" w:hAnsi="Times New Roman" w:cs="Times New Roman"/>
          <w:sz w:val="24"/>
          <w:szCs w:val="24"/>
          <w:lang w:val="lt-LT"/>
        </w:rPr>
        <w:t>:</w:t>
      </w:r>
    </w:p>
    <w:p w14:paraId="705982DE" w14:textId="453B388F" w:rsidR="00FF33C4" w:rsidRPr="00AA43FE" w:rsidRDefault="00FF33C4" w:rsidP="00AF55FB">
      <w:pPr>
        <w:tabs>
          <w:tab w:val="left" w:pos="709"/>
          <w:tab w:val="left" w:pos="993"/>
        </w:tabs>
        <w:spacing w:after="0" w:line="240" w:lineRule="auto"/>
        <w:ind w:firstLine="567"/>
        <w:contextualSpacing/>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7.1.1.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užpildytą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pagal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2A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formą;</w:t>
      </w:r>
    </w:p>
    <w:p w14:paraId="225822BD" w14:textId="4A4AC995" w:rsidR="00FF33C4" w:rsidRPr="00AA43FE" w:rsidRDefault="00FF33C4" w:rsidP="00AF55FB">
      <w:pPr>
        <w:pStyle w:val="ListParagraph"/>
        <w:tabs>
          <w:tab w:val="left" w:pos="709"/>
          <w:tab w:val="left" w:pos="851"/>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7.1.2.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EBVPD</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3</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00B319AD"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00B319AD" w:rsidRPr="00AA43FE">
        <w:rPr>
          <w:rFonts w:ascii="Times New Roman" w:hAnsi="Times New Roman" w:cs="Times New Roman"/>
          <w:b/>
          <w:bCs/>
          <w:sz w:val="24"/>
          <w:szCs w:val="24"/>
          <w:lang w:val="lt-LT"/>
        </w:rPr>
        <w:t>kvalifikaciją</w:t>
      </w:r>
      <w:r w:rsidR="001F6BBF" w:rsidRPr="00AA43FE">
        <w:rPr>
          <w:rFonts w:ascii="Times New Roman" w:hAnsi="Times New Roman" w:cs="Times New Roman"/>
          <w:b/>
          <w:bCs/>
          <w:sz w:val="24"/>
          <w:szCs w:val="24"/>
          <w:lang w:val="lt-LT"/>
        </w:rPr>
        <w:t xml:space="preserve"> </w:t>
      </w:r>
      <w:r w:rsidR="00B319AD" w:rsidRPr="00AA43FE">
        <w:rPr>
          <w:rFonts w:ascii="Times New Roman" w:hAnsi="Times New Roman" w:cs="Times New Roman"/>
          <w:b/>
          <w:bCs/>
          <w:sz w:val="24"/>
          <w:szCs w:val="24"/>
          <w:lang w:val="lt-LT"/>
        </w:rPr>
        <w:t>įrodančius</w:t>
      </w:r>
      <w:r w:rsidR="001F6BBF" w:rsidRPr="00AA43FE">
        <w:rPr>
          <w:rFonts w:ascii="Times New Roman" w:hAnsi="Times New Roman" w:cs="Times New Roman"/>
          <w:b/>
          <w:bCs/>
          <w:sz w:val="24"/>
          <w:szCs w:val="24"/>
          <w:lang w:val="lt-LT"/>
        </w:rPr>
        <w:t xml:space="preserve"> </w:t>
      </w:r>
      <w:r w:rsidR="00B319AD" w:rsidRPr="00AA43FE">
        <w:rPr>
          <w:rFonts w:ascii="Times New Roman" w:hAnsi="Times New Roman" w:cs="Times New Roman"/>
          <w:b/>
          <w:bCs/>
          <w:sz w:val="24"/>
          <w:szCs w:val="24"/>
          <w:lang w:val="lt-LT"/>
        </w:rPr>
        <w:t>dokumentus</w:t>
      </w:r>
      <w:r w:rsidR="001F6BBF" w:rsidRPr="00AA43FE">
        <w:rPr>
          <w:rFonts w:ascii="Times New Roman" w:hAnsi="Times New Roman" w:cs="Times New Roman"/>
          <w:sz w:val="24"/>
          <w:szCs w:val="24"/>
          <w:lang w:val="lt-LT"/>
        </w:rPr>
        <w:t xml:space="preserve"> </w:t>
      </w:r>
      <w:r w:rsidR="002D27EA"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002D27EA"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002D27EA" w:rsidRPr="00AA43FE">
        <w:rPr>
          <w:rFonts w:ascii="Times New Roman" w:hAnsi="Times New Roman" w:cs="Times New Roman"/>
          <w:sz w:val="24"/>
          <w:szCs w:val="24"/>
          <w:lang w:val="lt-LT"/>
        </w:rPr>
        <w:t>5</w:t>
      </w:r>
      <w:r w:rsidR="001F6BBF" w:rsidRPr="00AA43FE">
        <w:rPr>
          <w:rFonts w:ascii="Times New Roman" w:hAnsi="Times New Roman" w:cs="Times New Roman"/>
          <w:sz w:val="24"/>
          <w:szCs w:val="24"/>
          <w:lang w:val="lt-LT"/>
        </w:rPr>
        <w:t xml:space="preserve"> </w:t>
      </w:r>
      <w:r w:rsidR="002D27EA" w:rsidRPr="00AA43FE">
        <w:rPr>
          <w:rFonts w:ascii="Times New Roman" w:hAnsi="Times New Roman" w:cs="Times New Roman"/>
          <w:sz w:val="24"/>
          <w:szCs w:val="24"/>
          <w:lang w:val="lt-LT"/>
        </w:rPr>
        <w:t>priedo</w:t>
      </w:r>
      <w:r w:rsidR="001F6BBF" w:rsidRPr="00AA43FE">
        <w:rPr>
          <w:rFonts w:ascii="Times New Roman" w:hAnsi="Times New Roman" w:cs="Times New Roman"/>
          <w:sz w:val="24"/>
          <w:szCs w:val="24"/>
          <w:lang w:val="lt-LT"/>
        </w:rPr>
        <w:t xml:space="preserve"> </w:t>
      </w:r>
      <w:r w:rsidR="002D27EA" w:rsidRPr="00AA43FE">
        <w:rPr>
          <w:rFonts w:ascii="Times New Roman" w:hAnsi="Times New Roman" w:cs="Times New Roman"/>
          <w:sz w:val="24"/>
          <w:szCs w:val="24"/>
          <w:lang w:val="lt-LT"/>
        </w:rPr>
        <w:t>2</w:t>
      </w:r>
      <w:r w:rsidR="001F6BBF" w:rsidRPr="00AA43FE">
        <w:rPr>
          <w:rFonts w:ascii="Times New Roman" w:hAnsi="Times New Roman" w:cs="Times New Roman"/>
          <w:sz w:val="24"/>
          <w:szCs w:val="24"/>
          <w:lang w:val="lt-LT"/>
        </w:rPr>
        <w:t xml:space="preserve"> </w:t>
      </w:r>
      <w:r w:rsidR="00702F9E" w:rsidRPr="00AA43FE">
        <w:rPr>
          <w:rFonts w:ascii="Times New Roman" w:hAnsi="Times New Roman" w:cs="Times New Roman"/>
          <w:sz w:val="24"/>
          <w:szCs w:val="24"/>
          <w:lang w:val="lt-LT"/>
        </w:rPr>
        <w:t>lentelė</w:t>
      </w:r>
      <w:r w:rsidR="002D27EA" w:rsidRPr="00AA43FE">
        <w:rPr>
          <w:rFonts w:ascii="Times New Roman" w:hAnsi="Times New Roman" w:cs="Times New Roman"/>
          <w:sz w:val="24"/>
          <w:szCs w:val="24"/>
          <w:lang w:val="lt-LT"/>
        </w:rPr>
        <w:t>)</w:t>
      </w:r>
      <w:r w:rsidRPr="00AA43FE">
        <w:rPr>
          <w:rFonts w:ascii="Times New Roman" w:hAnsi="Times New Roman" w:cs="Times New Roman"/>
          <w:sz w:val="24"/>
          <w:szCs w:val="24"/>
          <w:lang w:val="lt-LT"/>
        </w:rPr>
        <w:t>;</w:t>
      </w:r>
    </w:p>
    <w:p w14:paraId="5E058836" w14:textId="3FD185E3" w:rsidR="00FF33C4" w:rsidRPr="00AA43FE" w:rsidRDefault="00FF33C4" w:rsidP="00AF55FB">
      <w:pPr>
        <w:pStyle w:val="ListParagraph"/>
        <w:tabs>
          <w:tab w:val="left" w:pos="709"/>
          <w:tab w:val="left" w:pos="851"/>
        </w:tabs>
        <w:spacing w:after="0" w:line="240" w:lineRule="auto"/>
        <w:ind w:left="0" w:firstLine="567"/>
        <w:jc w:val="both"/>
        <w:rPr>
          <w:rFonts w:ascii="Times New Roman" w:hAnsi="Times New Roman" w:cs="Times New Roman"/>
          <w:i/>
          <w:color w:val="0070C0"/>
          <w:sz w:val="24"/>
          <w:szCs w:val="24"/>
          <w:lang w:val="lt-LT"/>
        </w:rPr>
      </w:pPr>
      <w:r w:rsidRPr="00AA43FE">
        <w:rPr>
          <w:rFonts w:ascii="Times New Roman" w:hAnsi="Times New Roman" w:cs="Times New Roman"/>
          <w:sz w:val="24"/>
          <w:szCs w:val="24"/>
          <w:lang w:val="lt-LT"/>
        </w:rPr>
        <w:t>7.1.3.</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pa</w:t>
      </w:r>
      <w:r w:rsidR="00AA6AB0" w:rsidRPr="00AA43FE">
        <w:rPr>
          <w:rFonts w:ascii="Times New Roman" w:hAnsi="Times New Roman" w:cs="Times New Roman"/>
          <w:sz w:val="24"/>
          <w:szCs w:val="24"/>
          <w:lang w:val="lt-LT"/>
        </w:rPr>
        <w:t>raišką</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pateikia</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tiekėjų</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grupė,</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jungtinės</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veiklos</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sutarties</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skaitmeninę</w:t>
      </w:r>
      <w:r w:rsidR="001F6BBF" w:rsidRPr="00AA43FE">
        <w:rPr>
          <w:rFonts w:ascii="Times New Roman" w:hAnsi="Times New Roman" w:cs="Times New Roman"/>
          <w:sz w:val="24"/>
          <w:szCs w:val="24"/>
          <w:lang w:val="lt-LT"/>
        </w:rPr>
        <w:t xml:space="preserve"> </w:t>
      </w:r>
      <w:r w:rsidR="00D46593" w:rsidRPr="00AA43FE">
        <w:rPr>
          <w:rFonts w:ascii="Times New Roman" w:hAnsi="Times New Roman" w:cs="Times New Roman"/>
          <w:sz w:val="24"/>
          <w:szCs w:val="24"/>
          <w:lang w:val="lt-LT"/>
        </w:rPr>
        <w:t>kopiją,</w:t>
      </w:r>
      <w:r w:rsidR="001F6BBF" w:rsidRPr="00AA43FE">
        <w:rPr>
          <w:rFonts w:ascii="Times New Roman" w:hAnsi="Times New Roman" w:cs="Times New Roman"/>
          <w:i/>
          <w:color w:val="0070C0"/>
          <w:sz w:val="24"/>
          <w:szCs w:val="24"/>
          <w:lang w:val="lt-LT"/>
        </w:rPr>
        <w:t xml:space="preserve"> </w:t>
      </w:r>
      <w:r w:rsidR="00D46593" w:rsidRPr="00AA43FE">
        <w:rPr>
          <w:rFonts w:ascii="Times New Roman" w:hAnsi="Times New Roman" w:cs="Times New Roman"/>
          <w:color w:val="000000"/>
          <w:sz w:val="24"/>
          <w:szCs w:val="24"/>
          <w:lang w:val="lt-LT"/>
        </w:rPr>
        <w:t>taip</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pat,</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jei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tiekėjas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pasitelkia</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ūkio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subjektus,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įrodymus,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kad</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šie</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ištekliai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bus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prieinami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per</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visą</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sutartinių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įsipareigojimų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vykdymo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laikotarpį</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(pagal</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Bendrųjų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sąlygų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5.4</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5.5</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punktų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reikalavimus),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t.</w:t>
      </w:r>
      <w:r w:rsidR="00D164EA">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y.</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iCs/>
          <w:color w:val="000000"/>
          <w:sz w:val="24"/>
          <w:szCs w:val="24"/>
          <w:u w:val="single"/>
          <w:lang w:val="lt-LT"/>
        </w:rPr>
        <w:t>užpildytas</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deklaracijas</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„Dėl</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sutikimo</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būti</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ūkio</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subjektu</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ir/ar</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subtiekėju,</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subteikėju</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ar</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subrangovu“</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w:t>
      </w:r>
      <w:r w:rsidR="00A93407" w:rsidRPr="00AA43FE">
        <w:rPr>
          <w:rFonts w:ascii="Times New Roman" w:hAnsi="Times New Roman" w:cs="Times New Roman"/>
          <w:iCs/>
          <w:color w:val="000000"/>
          <w:sz w:val="24"/>
          <w:szCs w:val="24"/>
          <w:u w:val="single"/>
          <w:lang w:val="lt-LT"/>
        </w:rPr>
        <w:t xml:space="preserve">Specialiųjų </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sąlygų</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2</w:t>
      </w:r>
      <w:r w:rsidR="00AA6AB0" w:rsidRPr="00AA43FE">
        <w:rPr>
          <w:rFonts w:ascii="Times New Roman" w:hAnsi="Times New Roman" w:cs="Times New Roman"/>
          <w:iCs/>
          <w:color w:val="000000"/>
          <w:sz w:val="24"/>
          <w:szCs w:val="24"/>
          <w:u w:val="single"/>
          <w:lang w:val="lt-LT"/>
        </w:rPr>
        <w:t>A</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priedo</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1</w:t>
      </w:r>
      <w:r w:rsidR="001F6BBF" w:rsidRPr="00AA43FE">
        <w:rPr>
          <w:rFonts w:ascii="Times New Roman" w:hAnsi="Times New Roman" w:cs="Times New Roman"/>
          <w:iCs/>
          <w:color w:val="000000"/>
          <w:sz w:val="24"/>
          <w:szCs w:val="24"/>
          <w:u w:val="single"/>
          <w:lang w:val="lt-LT"/>
        </w:rPr>
        <w:t xml:space="preserve"> </w:t>
      </w:r>
      <w:r w:rsidR="00D46593" w:rsidRPr="00AA43FE">
        <w:rPr>
          <w:rFonts w:ascii="Times New Roman" w:hAnsi="Times New Roman" w:cs="Times New Roman"/>
          <w:iCs/>
          <w:color w:val="000000"/>
          <w:sz w:val="24"/>
          <w:szCs w:val="24"/>
          <w:u w:val="single"/>
          <w:lang w:val="lt-LT"/>
        </w:rPr>
        <w:t>priedas)</w:t>
      </w:r>
      <w:r w:rsidR="00D46593" w:rsidRPr="00AA43FE">
        <w:rPr>
          <w:rFonts w:ascii="Times New Roman" w:hAnsi="Times New Roman" w:cs="Times New Roman"/>
          <w:iCs/>
          <w:color w:val="000000"/>
          <w:sz w:val="24"/>
          <w:szCs w:val="24"/>
          <w:lang w:val="lt-LT"/>
        </w:rPr>
        <w:t>,</w:t>
      </w:r>
      <w:r w:rsidR="001F6BBF" w:rsidRPr="00AA43FE">
        <w:rPr>
          <w:rFonts w:ascii="Times New Roman" w:eastAsia="Times New Roman" w:hAnsi="Times New Roman" w:cs="Times New Roman"/>
          <w:color w:val="FF0000"/>
          <w:sz w:val="24"/>
          <w:szCs w:val="24"/>
          <w:lang w:val="lt-LT"/>
        </w:rPr>
        <w:t xml:space="preserve"> </w:t>
      </w:r>
      <w:r w:rsidR="00D46593"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laidavimo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sutarties,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patvirtinančios,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kad</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ūkio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subjektas,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kurio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pajėgumais</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remiamasi,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įsipareigoja</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solidariai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atsakyti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už</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tiekėjo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įsipareigojimų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pagal</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sutartį</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vykdymą</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atlyginti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bet</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kokią</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žalą,</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kuri</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kiltų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dėl</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tiekėjo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netinkamo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įsipareigojimų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vykdymo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ar</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nevykdymo,</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skaitmeninę</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kopiją</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(kaip</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numatyta</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Bendrųjų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sąlygų</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5.5</w:t>
      </w:r>
      <w:r w:rsidR="001F6BBF" w:rsidRPr="00AA43FE">
        <w:rPr>
          <w:rFonts w:ascii="Times New Roman" w:hAnsi="Times New Roman" w:cs="Times New Roman"/>
          <w:color w:val="000000"/>
          <w:sz w:val="24"/>
          <w:szCs w:val="24"/>
          <w:lang w:val="lt-LT"/>
        </w:rPr>
        <w:t xml:space="preserve"> </w:t>
      </w:r>
      <w:r w:rsidR="00D46593" w:rsidRPr="00AA43FE">
        <w:rPr>
          <w:rFonts w:ascii="Times New Roman" w:hAnsi="Times New Roman" w:cs="Times New Roman"/>
          <w:color w:val="000000"/>
          <w:sz w:val="24"/>
          <w:szCs w:val="24"/>
          <w:lang w:val="lt-LT"/>
        </w:rPr>
        <w:t>punkte)</w:t>
      </w:r>
      <w:r w:rsidR="007E3332" w:rsidRPr="00AA43FE">
        <w:rPr>
          <w:rFonts w:ascii="Times New Roman" w:hAnsi="Times New Roman" w:cs="Times New Roman"/>
          <w:sz w:val="24"/>
          <w:szCs w:val="24"/>
          <w:lang w:val="lt-LT"/>
        </w:rPr>
        <w:t>;</w:t>
      </w:r>
    </w:p>
    <w:p w14:paraId="4BBB2128" w14:textId="6F695B41" w:rsidR="007E3332" w:rsidRPr="00AA43FE" w:rsidRDefault="00FF33C4" w:rsidP="00AF55FB">
      <w:pPr>
        <w:tabs>
          <w:tab w:val="left" w:pos="709"/>
          <w:tab w:val="left" w:pos="993"/>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7.1.4.</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vadovo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išduoto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pasirašiusiam</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(asmenims)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w:t>
      </w:r>
      <w:r w:rsidR="004F3C83" w:rsidRPr="00AA43FE">
        <w:rPr>
          <w:rFonts w:ascii="Times New Roman" w:hAnsi="Times New Roman" w:cs="Times New Roman"/>
          <w:sz w:val="24"/>
          <w:szCs w:val="24"/>
          <w:lang w:val="lt-LT"/>
        </w:rPr>
        <w:t>a</w:t>
      </w:r>
      <w:r w:rsidRPr="00AA43FE">
        <w:rPr>
          <w:rFonts w:ascii="Times New Roman" w:hAnsi="Times New Roman" w:cs="Times New Roman"/>
          <w:sz w:val="24"/>
          <w:szCs w:val="24"/>
          <w:lang w:val="lt-LT"/>
        </w:rPr>
        <w:t>verčio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įrodančio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teisę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prisiimti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visus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susijusius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įsipareigojimus,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skaitmeninę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kopiją</w:t>
      </w:r>
      <w:r w:rsidR="007E3332" w:rsidRPr="00AA43FE">
        <w:rPr>
          <w:rFonts w:ascii="Times New Roman" w:hAnsi="Times New Roman" w:cs="Times New Roman"/>
          <w:sz w:val="24"/>
          <w:szCs w:val="24"/>
          <w:lang w:val="lt-LT"/>
        </w:rPr>
        <w:t>;</w:t>
      </w:r>
    </w:p>
    <w:p w14:paraId="4E6CF5E0" w14:textId="12037340" w:rsidR="00E3527E" w:rsidRPr="00AA43FE" w:rsidRDefault="00E3527E" w:rsidP="00AF55FB">
      <w:pPr>
        <w:tabs>
          <w:tab w:val="left" w:pos="567"/>
          <w:tab w:val="left" w:pos="851"/>
        </w:tabs>
        <w:spacing w:after="0" w:line="240" w:lineRule="auto"/>
        <w:ind w:firstLine="567"/>
        <w:jc w:val="both"/>
        <w:rPr>
          <w:rFonts w:ascii="Times New Roman" w:hAnsi="Times New Roman" w:cs="Times New Roman"/>
          <w:color w:val="000000" w:themeColor="text1"/>
          <w:sz w:val="24"/>
          <w:szCs w:val="24"/>
          <w:lang w:val="lt-LT"/>
        </w:rPr>
      </w:pPr>
      <w:r w:rsidRPr="00AA43FE">
        <w:rPr>
          <w:rFonts w:ascii="Times New Roman" w:hAnsi="Times New Roman" w:cs="Times New Roman"/>
          <w:sz w:val="24"/>
          <w:szCs w:val="24"/>
          <w:lang w:val="lt-LT"/>
        </w:rPr>
        <w:t>7.1.</w:t>
      </w:r>
      <w:r w:rsidR="00560126" w:rsidRPr="00AA43FE">
        <w:rPr>
          <w:rFonts w:ascii="Times New Roman" w:hAnsi="Times New Roman" w:cs="Times New Roman"/>
          <w:sz w:val="24"/>
          <w:szCs w:val="24"/>
          <w:lang w:val="lt-LT"/>
        </w:rPr>
        <w:t>5</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E816E1" w:rsidRPr="00AA43FE">
        <w:rPr>
          <w:rFonts w:ascii="Times New Roman" w:hAnsi="Times New Roman" w:cs="Times New Roman"/>
          <w:sz w:val="24"/>
          <w:szCs w:val="24"/>
          <w:lang w:val="lt-LT"/>
        </w:rPr>
        <w:t>Tiekėjo</w:t>
      </w:r>
      <w:r w:rsidR="004479DE" w:rsidRPr="00AA43FE">
        <w:rPr>
          <w:rFonts w:ascii="Times New Roman" w:hAnsi="Times New Roman" w:cs="Times New Roman"/>
          <w:sz w:val="24"/>
          <w:szCs w:val="24"/>
          <w:lang w:val="lt-LT"/>
        </w:rPr>
        <w:t>/Subtiekėjo</w:t>
      </w:r>
      <w:r w:rsidR="001F6BBF" w:rsidRPr="00AA43FE">
        <w:rPr>
          <w:rFonts w:ascii="Times New Roman" w:hAnsi="Times New Roman" w:cs="Times New Roman"/>
          <w:sz w:val="24"/>
          <w:szCs w:val="24"/>
          <w:lang w:val="lt-LT"/>
        </w:rPr>
        <w:t xml:space="preserve"> </w:t>
      </w:r>
      <w:r w:rsidR="00E816E1" w:rsidRPr="00AA43FE">
        <w:rPr>
          <w:rFonts w:ascii="Times New Roman" w:hAnsi="Times New Roman" w:cs="Times New Roman"/>
          <w:sz w:val="24"/>
          <w:szCs w:val="24"/>
          <w:lang w:val="lt-LT"/>
        </w:rPr>
        <w:t>atitikties</w:t>
      </w:r>
      <w:r w:rsidR="001F6BBF" w:rsidRPr="00AA43FE">
        <w:rPr>
          <w:rFonts w:ascii="Times New Roman" w:hAnsi="Times New Roman" w:cs="Times New Roman"/>
          <w:sz w:val="24"/>
          <w:szCs w:val="24"/>
          <w:lang w:val="lt-LT"/>
        </w:rPr>
        <w:t xml:space="preserve"> </w:t>
      </w:r>
      <w:r w:rsidR="00E816E1" w:rsidRPr="00AA43FE">
        <w:rPr>
          <w:rFonts w:ascii="Times New Roman" w:hAnsi="Times New Roman" w:cs="Times New Roman"/>
          <w:sz w:val="24"/>
          <w:szCs w:val="24"/>
          <w:lang w:val="lt-LT"/>
        </w:rPr>
        <w:t>deklaracija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w:t>
      </w:r>
      <w:r w:rsidR="00755413"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00A42305" w:rsidRPr="00AA43FE">
        <w:rPr>
          <w:rFonts w:ascii="Times New Roman" w:hAnsi="Times New Roman" w:cs="Times New Roman"/>
          <w:color w:val="000000" w:themeColor="text1"/>
          <w:sz w:val="24"/>
          <w:szCs w:val="24"/>
          <w:lang w:val="lt-LT"/>
        </w:rPr>
        <w:t>7</w:t>
      </w:r>
      <w:r w:rsidR="004479DE" w:rsidRPr="00AA43FE">
        <w:rPr>
          <w:rFonts w:ascii="Times New Roman" w:hAnsi="Times New Roman" w:cs="Times New Roman"/>
          <w:color w:val="000000" w:themeColor="text1"/>
          <w:sz w:val="24"/>
          <w:szCs w:val="24"/>
          <w:lang w:val="lt-LT"/>
        </w:rPr>
        <w:t>.1</w:t>
      </w:r>
      <w:r w:rsidR="001F6BBF" w:rsidRPr="00AA43FE">
        <w:rPr>
          <w:rFonts w:ascii="Times New Roman" w:hAnsi="Times New Roman" w:cs="Times New Roman"/>
          <w:color w:val="000000" w:themeColor="text1"/>
          <w:sz w:val="24"/>
          <w:szCs w:val="24"/>
          <w:lang w:val="lt-LT"/>
        </w:rPr>
        <w:t xml:space="preserve"> </w:t>
      </w:r>
      <w:r w:rsidR="0040387F" w:rsidRPr="00AA43FE">
        <w:rPr>
          <w:rFonts w:ascii="Times New Roman" w:hAnsi="Times New Roman" w:cs="Times New Roman"/>
          <w:color w:val="000000" w:themeColor="text1"/>
          <w:sz w:val="24"/>
          <w:szCs w:val="24"/>
          <w:lang w:val="lt-LT"/>
        </w:rPr>
        <w:t>priedas</w:t>
      </w:r>
      <w:r w:rsidRPr="00AA43FE">
        <w:rPr>
          <w:rFonts w:ascii="Times New Roman" w:hAnsi="Times New Roman" w:cs="Times New Roman"/>
          <w:color w:val="000000" w:themeColor="text1"/>
          <w:sz w:val="24"/>
          <w:szCs w:val="24"/>
          <w:lang w:val="lt-LT"/>
        </w:rPr>
        <w:t>)</w:t>
      </w:r>
      <w:r w:rsidR="007E3332" w:rsidRPr="00AA43FE">
        <w:rPr>
          <w:rFonts w:ascii="Times New Roman" w:hAnsi="Times New Roman" w:cs="Times New Roman"/>
          <w:color w:val="000000" w:themeColor="text1"/>
          <w:sz w:val="24"/>
          <w:szCs w:val="24"/>
          <w:lang w:val="lt-LT"/>
        </w:rPr>
        <w:t>.</w:t>
      </w:r>
    </w:p>
    <w:p w14:paraId="5352E084" w14:textId="71C44942" w:rsidR="00306DBC" w:rsidRPr="00AA43FE" w:rsidRDefault="004479DE" w:rsidP="000D7CC4">
      <w:pPr>
        <w:tabs>
          <w:tab w:val="left" w:pos="567"/>
          <w:tab w:val="left" w:pos="851"/>
        </w:tabs>
        <w:spacing w:after="0" w:line="240" w:lineRule="auto"/>
        <w:ind w:firstLine="567"/>
        <w:jc w:val="both"/>
        <w:rPr>
          <w:rFonts w:ascii="Times New Roman" w:hAnsi="Times New Roman" w:cs="Times New Roman"/>
          <w:color w:val="000000" w:themeColor="text1"/>
          <w:sz w:val="24"/>
          <w:szCs w:val="24"/>
          <w:lang w:val="lt-LT"/>
        </w:rPr>
      </w:pPr>
      <w:r w:rsidRPr="00AA43FE">
        <w:rPr>
          <w:rFonts w:ascii="Times New Roman" w:hAnsi="Times New Roman" w:cs="Times New Roman"/>
          <w:color w:val="000000" w:themeColor="text1"/>
          <w:sz w:val="24"/>
          <w:szCs w:val="24"/>
          <w:lang w:val="lt-LT"/>
        </w:rPr>
        <w:t>7.1.6.</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Tiekėjo</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atitikties</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deklaraciją</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w:t>
      </w:r>
      <w:r w:rsidR="00755413" w:rsidRPr="00AA43FE">
        <w:rPr>
          <w:rFonts w:ascii="Times New Roman" w:hAnsi="Times New Roman" w:cs="Times New Roman"/>
          <w:color w:val="000000" w:themeColor="text1"/>
          <w:sz w:val="24"/>
          <w:szCs w:val="24"/>
          <w:lang w:val="lt-LT"/>
        </w:rPr>
        <w:t>Specialiųjų</w:t>
      </w:r>
      <w:r w:rsidR="001F6BBF" w:rsidRPr="00AA43FE">
        <w:rPr>
          <w:rFonts w:ascii="Times New Roman" w:hAnsi="Times New Roman" w:cs="Times New Roman"/>
          <w:color w:val="000000" w:themeColor="text1"/>
          <w:sz w:val="24"/>
          <w:szCs w:val="24"/>
          <w:lang w:val="lt-LT"/>
        </w:rPr>
        <w:t xml:space="preserve"> </w:t>
      </w:r>
      <w:r w:rsidR="00755413" w:rsidRPr="00AA43FE">
        <w:rPr>
          <w:rFonts w:ascii="Times New Roman" w:hAnsi="Times New Roman" w:cs="Times New Roman"/>
          <w:color w:val="000000" w:themeColor="text1"/>
          <w:sz w:val="24"/>
          <w:szCs w:val="24"/>
          <w:lang w:val="lt-LT"/>
        </w:rPr>
        <w:t>sąlygų</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7.2</w:t>
      </w:r>
      <w:r w:rsidR="001F6BBF" w:rsidRPr="00AA43FE">
        <w:rPr>
          <w:rFonts w:ascii="Times New Roman" w:hAnsi="Times New Roman" w:cs="Times New Roman"/>
          <w:color w:val="000000" w:themeColor="text1"/>
          <w:sz w:val="24"/>
          <w:szCs w:val="24"/>
          <w:lang w:val="lt-LT"/>
        </w:rPr>
        <w:t xml:space="preserve"> </w:t>
      </w:r>
      <w:r w:rsidR="0040387F" w:rsidRPr="00AA43FE">
        <w:rPr>
          <w:rFonts w:ascii="Times New Roman" w:hAnsi="Times New Roman" w:cs="Times New Roman"/>
          <w:color w:val="000000" w:themeColor="text1"/>
          <w:sz w:val="24"/>
          <w:szCs w:val="24"/>
          <w:lang w:val="lt-LT"/>
        </w:rPr>
        <w:t>Priedas</w:t>
      </w:r>
      <w:r w:rsidR="00BD1B3C" w:rsidRPr="00AA43FE">
        <w:rPr>
          <w:rFonts w:ascii="Times New Roman" w:hAnsi="Times New Roman" w:cs="Times New Roman"/>
          <w:color w:val="000000" w:themeColor="text1"/>
          <w:sz w:val="24"/>
          <w:szCs w:val="24"/>
          <w:lang w:val="lt-LT"/>
        </w:rPr>
        <w:t>)</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arba</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laisvos</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formos</w:t>
      </w:r>
      <w:r w:rsidR="001F6BBF" w:rsidRPr="00AA43FE">
        <w:rPr>
          <w:rFonts w:ascii="Times New Roman" w:hAnsi="Times New Roman" w:cs="Times New Roman"/>
          <w:color w:val="000000" w:themeColor="text1"/>
          <w:sz w:val="24"/>
          <w:szCs w:val="24"/>
          <w:lang w:val="lt-LT"/>
        </w:rPr>
        <w:t xml:space="preserve"> </w:t>
      </w:r>
      <w:r w:rsidR="00BD1B3C" w:rsidRPr="00AA43FE">
        <w:rPr>
          <w:rFonts w:ascii="Times New Roman" w:hAnsi="Times New Roman" w:cs="Times New Roman"/>
          <w:color w:val="000000" w:themeColor="text1"/>
          <w:sz w:val="24"/>
          <w:szCs w:val="24"/>
          <w:lang w:val="lt-LT"/>
        </w:rPr>
        <w:t>deklaraciją.</w:t>
      </w:r>
    </w:p>
    <w:p w14:paraId="34FBD957" w14:textId="77777777" w:rsidR="007E3332" w:rsidRPr="00AA43FE" w:rsidRDefault="007E3332" w:rsidP="00AF55FB">
      <w:pPr>
        <w:tabs>
          <w:tab w:val="left" w:pos="0"/>
          <w:tab w:val="left" w:pos="567"/>
          <w:tab w:val="left" w:pos="851"/>
        </w:tabs>
        <w:spacing w:after="0" w:line="240" w:lineRule="auto"/>
        <w:ind w:firstLine="567"/>
        <w:jc w:val="both"/>
        <w:rPr>
          <w:rFonts w:ascii="Times New Roman" w:eastAsia="Times New Roman" w:hAnsi="Times New Roman" w:cs="Times New Roman"/>
          <w:b/>
          <w:bCs/>
          <w:sz w:val="24"/>
          <w:szCs w:val="24"/>
          <w:lang w:val="lt-LT" w:eastAsia="lt-LT"/>
        </w:rPr>
      </w:pPr>
    </w:p>
    <w:p w14:paraId="2E3CECCE" w14:textId="71D063F8" w:rsidR="00FD5DE2" w:rsidRPr="00AA43FE" w:rsidRDefault="005506B7" w:rsidP="00AF55FB">
      <w:pPr>
        <w:tabs>
          <w:tab w:val="left" w:pos="0"/>
          <w:tab w:val="left" w:pos="567"/>
          <w:tab w:val="left" w:pos="851"/>
        </w:tabs>
        <w:spacing w:after="0" w:line="240" w:lineRule="auto"/>
        <w:ind w:firstLine="567"/>
        <w:jc w:val="both"/>
        <w:rPr>
          <w:rFonts w:ascii="Times New Roman" w:hAnsi="Times New Roman" w:cs="Times New Roman"/>
          <w:b/>
          <w:bCs/>
          <w:i/>
          <w:iCs/>
          <w:sz w:val="24"/>
          <w:szCs w:val="24"/>
          <w:lang w:val="lt-LT"/>
        </w:rPr>
      </w:pPr>
      <w:r w:rsidRPr="00AA43FE">
        <w:rPr>
          <w:rFonts w:ascii="Times New Roman" w:eastAsia="Times New Roman" w:hAnsi="Times New Roman" w:cs="Times New Roman"/>
          <w:b/>
          <w:bCs/>
          <w:sz w:val="24"/>
          <w:szCs w:val="24"/>
          <w:lang w:val="lt-LT" w:eastAsia="lt-LT"/>
        </w:rPr>
        <w:t>Tiekėjui</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nepateikus</w:t>
      </w:r>
      <w:r w:rsidR="001F6BBF" w:rsidRPr="00AA43FE">
        <w:rPr>
          <w:rFonts w:ascii="Times New Roman" w:eastAsia="Times New Roman" w:hAnsi="Times New Roman" w:cs="Times New Roman"/>
          <w:b/>
          <w:bCs/>
          <w:sz w:val="24"/>
          <w:szCs w:val="24"/>
          <w:lang w:val="lt-LT" w:eastAsia="lt-LT"/>
        </w:rPr>
        <w:t xml:space="preserve"> </w:t>
      </w:r>
      <w:r w:rsidR="007E3332" w:rsidRPr="00AA43FE">
        <w:rPr>
          <w:rFonts w:ascii="Times New Roman" w:eastAsia="Times New Roman" w:hAnsi="Times New Roman" w:cs="Times New Roman"/>
          <w:b/>
          <w:bCs/>
          <w:sz w:val="24"/>
          <w:szCs w:val="24"/>
          <w:lang w:val="lt-LT" w:eastAsia="lt-LT"/>
        </w:rPr>
        <w:t>7.1.1</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punkte</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nurodyt</w:t>
      </w:r>
      <w:r w:rsidR="007E3332" w:rsidRPr="00AA43FE">
        <w:rPr>
          <w:rFonts w:ascii="Times New Roman" w:eastAsia="Times New Roman" w:hAnsi="Times New Roman" w:cs="Times New Roman"/>
          <w:b/>
          <w:bCs/>
          <w:sz w:val="24"/>
          <w:szCs w:val="24"/>
          <w:lang w:val="lt-LT" w:eastAsia="lt-LT"/>
        </w:rPr>
        <w:t>o</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dokument</w:t>
      </w:r>
      <w:r w:rsidR="007E3332" w:rsidRPr="00AA43FE">
        <w:rPr>
          <w:rFonts w:ascii="Times New Roman" w:eastAsia="Times New Roman" w:hAnsi="Times New Roman" w:cs="Times New Roman"/>
          <w:b/>
          <w:bCs/>
          <w:sz w:val="24"/>
          <w:szCs w:val="24"/>
          <w:lang w:val="lt-LT" w:eastAsia="lt-LT"/>
        </w:rPr>
        <w:t>o</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paraiška</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atmetama.</w:t>
      </w:r>
    </w:p>
    <w:p w14:paraId="0223C905" w14:textId="77777777" w:rsidR="00EF34A8" w:rsidRPr="00AA43FE" w:rsidRDefault="00EF34A8" w:rsidP="00AF55FB">
      <w:pPr>
        <w:pStyle w:val="ListParagraph"/>
        <w:tabs>
          <w:tab w:val="left" w:pos="567"/>
          <w:tab w:val="left" w:pos="709"/>
          <w:tab w:val="left" w:pos="851"/>
        </w:tabs>
        <w:spacing w:after="0" w:line="240" w:lineRule="auto"/>
        <w:ind w:left="0" w:firstLine="567"/>
        <w:jc w:val="both"/>
        <w:rPr>
          <w:rFonts w:ascii="Times New Roman" w:hAnsi="Times New Roman" w:cs="Times New Roman"/>
          <w:sz w:val="24"/>
          <w:szCs w:val="24"/>
          <w:lang w:val="lt-LT"/>
        </w:rPr>
      </w:pPr>
      <w:bookmarkStart w:id="18" w:name="_Hlk12606329"/>
    </w:p>
    <w:p w14:paraId="5EA4AF2F" w14:textId="35B86DD2" w:rsidR="00FF33C4" w:rsidRPr="00AA43FE" w:rsidRDefault="00FF33C4" w:rsidP="00AF55FB">
      <w:pPr>
        <w:pStyle w:val="ListParagraph"/>
        <w:tabs>
          <w:tab w:val="left" w:pos="567"/>
          <w:tab w:val="left" w:pos="709"/>
          <w:tab w:val="left" w:pos="851"/>
        </w:tabs>
        <w:spacing w:after="0" w:line="240" w:lineRule="auto"/>
        <w:ind w:left="0" w:firstLine="567"/>
        <w:jc w:val="both"/>
        <w:rPr>
          <w:rFonts w:ascii="Times New Roman" w:hAnsi="Times New Roman" w:cs="Times New Roman"/>
          <w:sz w:val="24"/>
          <w:szCs w:val="24"/>
          <w:lang w:val="lt-LT"/>
        </w:rPr>
      </w:pPr>
      <w:bookmarkStart w:id="19" w:name="_Hlk153706146"/>
      <w:r w:rsidRPr="00AA43FE">
        <w:rPr>
          <w:rFonts w:ascii="Times New Roman" w:hAnsi="Times New Roman" w:cs="Times New Roman"/>
          <w:sz w:val="24"/>
          <w:szCs w:val="24"/>
          <w:lang w:val="lt-LT"/>
        </w:rPr>
        <w:t>7.2.</w:t>
      </w:r>
      <w:r w:rsidR="001F6BBF" w:rsidRPr="00AA43FE">
        <w:rPr>
          <w:rFonts w:ascii="Times New Roman" w:hAnsi="Times New Roman" w:cs="Times New Roman"/>
          <w:sz w:val="24"/>
          <w:szCs w:val="24"/>
          <w:lang w:val="lt-LT"/>
        </w:rPr>
        <w:t xml:space="preserve"> </w:t>
      </w:r>
      <w:r w:rsidR="00E54D73" w:rsidRPr="00AA43FE">
        <w:rPr>
          <w:rFonts w:ascii="Times New Roman" w:hAnsi="Times New Roman" w:cs="Times New Roman"/>
          <w:b/>
          <w:bCs/>
          <w:color w:val="FF0000"/>
          <w:sz w:val="24"/>
          <w:szCs w:val="24"/>
          <w:lang w:val="lt-LT"/>
        </w:rPr>
        <w:t>P</w:t>
      </w:r>
      <w:r w:rsidR="005920AF" w:rsidRPr="00AA43FE">
        <w:rPr>
          <w:rFonts w:ascii="Times New Roman" w:hAnsi="Times New Roman" w:cs="Times New Roman"/>
          <w:b/>
          <w:bCs/>
          <w:color w:val="FF0000"/>
          <w:sz w:val="24"/>
          <w:szCs w:val="24"/>
          <w:lang w:val="lt-LT"/>
        </w:rPr>
        <w:t>erkančiajam</w:t>
      </w:r>
      <w:r w:rsidR="001F6BBF" w:rsidRPr="00AA43FE">
        <w:rPr>
          <w:rFonts w:ascii="Times New Roman" w:hAnsi="Times New Roman" w:cs="Times New Roman"/>
          <w:b/>
          <w:bCs/>
          <w:color w:val="FF0000"/>
          <w:sz w:val="24"/>
          <w:szCs w:val="24"/>
          <w:lang w:val="lt-LT"/>
        </w:rPr>
        <w:t xml:space="preserve"> </w:t>
      </w:r>
      <w:r w:rsidR="00457E0C" w:rsidRPr="00AA43FE">
        <w:rPr>
          <w:rFonts w:ascii="Times New Roman" w:hAnsi="Times New Roman" w:cs="Times New Roman"/>
          <w:b/>
          <w:bCs/>
          <w:color w:val="FF0000"/>
          <w:sz w:val="24"/>
          <w:szCs w:val="24"/>
          <w:lang w:val="lt-LT"/>
        </w:rPr>
        <w:t>subjektui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pakvietus</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pateikti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Pirminį</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pasiūlymą</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Pirminių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Pirminiame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p>
    <w:p w14:paraId="0DC1C7F0" w14:textId="63BCB375" w:rsidR="003E6AD6" w:rsidRPr="00AA43FE" w:rsidRDefault="00FF33C4" w:rsidP="003E6AD6">
      <w:pPr>
        <w:pStyle w:val="ListParagraph"/>
        <w:tabs>
          <w:tab w:val="left" w:pos="709"/>
          <w:tab w:val="left" w:pos="993"/>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7.2.1.</w:t>
      </w:r>
      <w:r w:rsidR="001F6BBF" w:rsidRPr="00AA43FE">
        <w:rPr>
          <w:rFonts w:ascii="Times New Roman" w:hAnsi="Times New Roman" w:cs="Times New Roman"/>
          <w:sz w:val="24"/>
          <w:szCs w:val="24"/>
          <w:lang w:val="lt-LT"/>
        </w:rPr>
        <w:t xml:space="preserve"> </w:t>
      </w:r>
      <w:bookmarkStart w:id="20" w:name="_Hlk12865260"/>
      <w:r w:rsidRPr="00AA43FE">
        <w:rPr>
          <w:rFonts w:ascii="Times New Roman" w:hAnsi="Times New Roman" w:cs="Times New Roman"/>
          <w:sz w:val="24"/>
          <w:szCs w:val="24"/>
          <w:lang w:val="lt-LT"/>
        </w:rPr>
        <w:t>pasirašytą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užpildytą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pagal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2B</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formą</w:t>
      </w:r>
      <w:bookmarkEnd w:id="20"/>
      <w:r w:rsidRPr="00AA43FE">
        <w:rPr>
          <w:rFonts w:ascii="Times New Roman" w:hAnsi="Times New Roman" w:cs="Times New Roman"/>
          <w:sz w:val="24"/>
          <w:szCs w:val="24"/>
          <w:lang w:val="lt-LT"/>
        </w:rPr>
        <w:t>;</w:t>
      </w:r>
    </w:p>
    <w:p w14:paraId="5D995CF5" w14:textId="644F4C00" w:rsidR="00FF33C4" w:rsidRPr="00AA43FE" w:rsidRDefault="00FF33C4" w:rsidP="00991AE6">
      <w:pPr>
        <w:pStyle w:val="ListParagraph"/>
        <w:tabs>
          <w:tab w:val="left" w:pos="709"/>
          <w:tab w:val="left" w:pos="993"/>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7.2.</w:t>
      </w:r>
      <w:r w:rsidR="001D6598" w:rsidRPr="00AA43FE">
        <w:rPr>
          <w:rFonts w:ascii="Times New Roman" w:hAnsi="Times New Roman" w:cs="Times New Roman"/>
          <w:sz w:val="24"/>
          <w:szCs w:val="24"/>
          <w:lang w:val="lt-LT"/>
        </w:rPr>
        <w:t>2</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w:t>
      </w:r>
      <w:r w:rsidR="002E5E83" w:rsidRPr="00AA43FE">
        <w:rPr>
          <w:rFonts w:ascii="Times New Roman" w:hAnsi="Times New Roman" w:cs="Times New Roman"/>
          <w:sz w:val="24"/>
          <w:szCs w:val="24"/>
          <w:lang w:val="lt-LT"/>
        </w:rPr>
        <w:t>l</w:t>
      </w:r>
      <w:r w:rsidRPr="00AA43FE">
        <w:rPr>
          <w:rFonts w:ascii="Times New Roman" w:hAnsi="Times New Roman" w:cs="Times New Roman"/>
          <w:sz w:val="24"/>
          <w:szCs w:val="24"/>
          <w:lang w:val="lt-LT"/>
        </w:rPr>
        <w:t>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vadovo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išduoto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pasirašiusiam</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(asmenims)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w:t>
      </w:r>
      <w:r w:rsidR="002E5E83" w:rsidRPr="00AA43FE">
        <w:rPr>
          <w:rFonts w:ascii="Times New Roman" w:hAnsi="Times New Roman" w:cs="Times New Roman"/>
          <w:sz w:val="24"/>
          <w:szCs w:val="24"/>
          <w:lang w:val="lt-LT"/>
        </w:rPr>
        <w:t>a</w:t>
      </w:r>
      <w:r w:rsidRPr="00AA43FE">
        <w:rPr>
          <w:rFonts w:ascii="Times New Roman" w:hAnsi="Times New Roman" w:cs="Times New Roman"/>
          <w:sz w:val="24"/>
          <w:szCs w:val="24"/>
          <w:lang w:val="lt-LT"/>
        </w:rPr>
        <w:t>verčio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įrodančio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teisę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prisiimti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visus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susijusius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įsipareigojimus,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skaitmeninę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kopiją;</w:t>
      </w:r>
    </w:p>
    <w:p w14:paraId="0100DC78" w14:textId="2F0A3484" w:rsidR="009D21CD" w:rsidRPr="00AA43FE" w:rsidRDefault="009D21CD" w:rsidP="009D21CD">
      <w:pPr>
        <w:tabs>
          <w:tab w:val="left" w:pos="709"/>
          <w:tab w:val="left" w:pos="993"/>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7.2.3.</w:t>
      </w:r>
      <w:r w:rsidR="001F6BBF" w:rsidRPr="00AA43FE">
        <w:rPr>
          <w:rFonts w:ascii="Times New Roman" w:hAnsi="Times New Roman" w:cs="Times New Roman"/>
          <w:sz w:val="24"/>
          <w:szCs w:val="24"/>
          <w:lang w:val="lt-LT"/>
        </w:rPr>
        <w:t xml:space="preserve"> </w:t>
      </w:r>
      <w:r w:rsidR="004022C1" w:rsidRPr="00AA43FE">
        <w:rPr>
          <w:rFonts w:ascii="Times New Roman" w:hAnsi="Times New Roman" w:cs="Times New Roman"/>
          <w:sz w:val="24"/>
          <w:szCs w:val="24"/>
          <w:lang w:val="lt-LT"/>
        </w:rPr>
        <w:t xml:space="preserve">tiekėjo ir / ar  tekstilės/aprangos </w:t>
      </w:r>
      <w:r w:rsidRPr="00AA43FE">
        <w:rPr>
          <w:rFonts w:ascii="Times New Roman" w:hAnsi="Times New Roman" w:cs="Times New Roman"/>
          <w:sz w:val="24"/>
          <w:szCs w:val="24"/>
          <w:lang w:val="lt-LT"/>
        </w:rPr>
        <w:t>gamintojo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iCs/>
          <w:sz w:val="24"/>
          <w:szCs w:val="24"/>
          <w:lang w:val="lt-LT" w:bidi="lt-LT"/>
        </w:rPr>
        <w:t>kokybės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vadybos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sistemos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ir</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aplinkos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apsaugos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vadybos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sistemos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standartų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laikymąsi</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patvirtinančius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dokumentus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pagal</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Specialiųjų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sąlygų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3.7</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punktą;</w:t>
      </w:r>
    </w:p>
    <w:p w14:paraId="19168CFC" w14:textId="0F85FA8C" w:rsidR="009D21CD" w:rsidRPr="00AA43FE" w:rsidRDefault="009D21CD" w:rsidP="009D21CD">
      <w:pPr>
        <w:tabs>
          <w:tab w:val="left" w:pos="0"/>
          <w:tab w:val="left" w:pos="567"/>
          <w:tab w:val="left" w:pos="851"/>
        </w:tabs>
        <w:spacing w:after="0" w:line="240" w:lineRule="auto"/>
        <w:ind w:firstLine="567"/>
        <w:jc w:val="both"/>
        <w:rPr>
          <w:rFonts w:ascii="Times New Roman" w:eastAsia="Times New Roman" w:hAnsi="Times New Roman" w:cs="Times New Roman"/>
          <w:sz w:val="24"/>
          <w:szCs w:val="24"/>
          <w:lang w:val="lt-LT" w:eastAsia="lt-LT"/>
        </w:rPr>
      </w:pPr>
      <w:r w:rsidRPr="00AA43FE">
        <w:rPr>
          <w:rFonts w:ascii="Times New Roman" w:eastAsiaTheme="minorHAnsi" w:hAnsi="Times New Roman" w:cs="Times New Roman"/>
          <w:bCs/>
          <w:sz w:val="24"/>
          <w:szCs w:val="24"/>
          <w:lang w:val="lt-LT"/>
        </w:rPr>
        <w:t>7.2.4.</w:t>
      </w:r>
      <w:r w:rsidR="001F6BBF" w:rsidRPr="00AA43FE">
        <w:rPr>
          <w:rFonts w:ascii="Times New Roman" w:eastAsiaTheme="minorHAnsi" w:hAnsi="Times New Roman" w:cs="Times New Roman"/>
          <w:bCs/>
          <w:sz w:val="24"/>
          <w:szCs w:val="24"/>
          <w:lang w:val="lt-LT"/>
        </w:rPr>
        <w:t xml:space="preserve"> </w:t>
      </w:r>
      <w:r w:rsidRPr="00AA43FE">
        <w:rPr>
          <w:rFonts w:ascii="Times New Roman" w:hAnsi="Times New Roman" w:cs="Times New Roman"/>
          <w:color w:val="000000" w:themeColor="text1"/>
          <w:sz w:val="24"/>
          <w:szCs w:val="24"/>
          <w:lang w:val="lt-LT"/>
        </w:rPr>
        <w:t>užpildytą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Pirkimo</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sąlygų</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2B</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priedo</w:t>
      </w:r>
      <w:r w:rsidR="001F6BBF" w:rsidRPr="00AA43FE">
        <w:rPr>
          <w:rFonts w:ascii="Times New Roman" w:hAnsi="Times New Roman" w:cs="Times New Roman"/>
          <w:iCs/>
          <w:color w:val="000000" w:themeColor="text1"/>
          <w:sz w:val="24"/>
          <w:szCs w:val="24"/>
          <w:lang w:val="lt-LT"/>
        </w:rPr>
        <w:t xml:space="preserve"> </w:t>
      </w:r>
      <w:r w:rsidR="00E66B9A" w:rsidRPr="00AA43FE">
        <w:rPr>
          <w:rFonts w:ascii="Times New Roman" w:hAnsi="Times New Roman" w:cs="Times New Roman"/>
          <w:iCs/>
          <w:color w:val="000000" w:themeColor="text1"/>
          <w:sz w:val="24"/>
          <w:szCs w:val="24"/>
          <w:lang w:val="lt-LT"/>
        </w:rPr>
        <w:t>1</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priedą</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w:t>
      </w:r>
      <w:bookmarkStart w:id="21" w:name="_Hlk217945708"/>
      <w:r w:rsidR="008F4727" w:rsidRPr="00AA43FE">
        <w:rPr>
          <w:rFonts w:ascii="Times New Roman" w:hAnsi="Times New Roman" w:cs="Times New Roman"/>
          <w:b/>
          <w:bCs/>
          <w:iCs/>
          <w:color w:val="000000" w:themeColor="text1"/>
          <w:sz w:val="24"/>
          <w:szCs w:val="24"/>
          <w:lang w:val="lt-LT"/>
        </w:rPr>
        <w:t>SIŪLOMŲ PREKIŲ/APRANGOS</w:t>
      </w:r>
      <w:r w:rsidR="001F6BBF" w:rsidRPr="00AA43FE">
        <w:rPr>
          <w:rFonts w:ascii="Times New Roman" w:hAnsi="Times New Roman" w:cs="Times New Roman"/>
          <w:b/>
          <w:iCs/>
          <w:color w:val="000000" w:themeColor="text1"/>
          <w:sz w:val="24"/>
          <w:szCs w:val="24"/>
          <w:lang w:val="lt-LT"/>
        </w:rPr>
        <w:t xml:space="preserve"> </w:t>
      </w:r>
      <w:bookmarkEnd w:id="21"/>
      <w:r w:rsidRPr="00AA43FE">
        <w:rPr>
          <w:rFonts w:ascii="Times New Roman" w:hAnsi="Times New Roman" w:cs="Times New Roman"/>
          <w:b/>
          <w:iCs/>
          <w:color w:val="000000" w:themeColor="text1"/>
          <w:sz w:val="24"/>
          <w:szCs w:val="24"/>
          <w:lang w:val="lt-LT"/>
        </w:rPr>
        <w:t>ATITIKTIS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PRIVALOMIEMS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TECHNINĖS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SPECIFIKACIJOS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REIKALAVIMAMS“</w:t>
      </w:r>
      <w:r w:rsidR="00242B9D" w:rsidRPr="00AA43FE">
        <w:rPr>
          <w:rFonts w:ascii="Times New Roman" w:hAnsi="Times New Roman" w:cs="Times New Roman"/>
          <w:b/>
          <w:iCs/>
          <w:color w:val="000000" w:themeColor="text1"/>
          <w:sz w:val="24"/>
          <w:szCs w:val="24"/>
          <w:lang w:val="lt-LT"/>
        </w:rPr>
        <w:t xml:space="preserve">. </w:t>
      </w:r>
      <w:r w:rsidR="00242B9D" w:rsidRPr="00AA43FE">
        <w:rPr>
          <w:rFonts w:ascii="Times New Roman" w:hAnsi="Times New Roman" w:cs="Times New Roman"/>
          <w:b/>
          <w:i/>
          <w:color w:val="000000" w:themeColor="text1"/>
          <w:sz w:val="24"/>
          <w:szCs w:val="24"/>
          <w:lang w:val="lt-LT"/>
        </w:rPr>
        <w:t xml:space="preserve">Pirminiame pasiūlyme gali būti nepildomos šio priedo </w:t>
      </w:r>
      <w:r w:rsidR="003D2265" w:rsidRPr="00AA43FE">
        <w:rPr>
          <w:rFonts w:ascii="Times New Roman" w:hAnsi="Times New Roman" w:cs="Times New Roman"/>
          <w:b/>
          <w:i/>
          <w:color w:val="000000" w:themeColor="text1"/>
          <w:sz w:val="24"/>
          <w:szCs w:val="24"/>
          <w:lang w:val="lt-LT"/>
        </w:rPr>
        <w:t>eilutės, kuriose nurodyti</w:t>
      </w:r>
      <w:r w:rsidR="00535795" w:rsidRPr="00AA43FE">
        <w:rPr>
          <w:rFonts w:ascii="Times New Roman" w:hAnsi="Times New Roman" w:cs="Times New Roman"/>
          <w:b/>
          <w:i/>
          <w:color w:val="000000" w:themeColor="text1"/>
          <w:sz w:val="24"/>
          <w:szCs w:val="24"/>
          <w:lang w:val="lt-LT"/>
        </w:rPr>
        <w:t xml:space="preserve"> </w:t>
      </w:r>
      <w:r w:rsidR="00DE76AC" w:rsidRPr="00AA43FE">
        <w:rPr>
          <w:rFonts w:ascii="Times New Roman" w:hAnsi="Times New Roman" w:cs="Times New Roman"/>
          <w:b/>
          <w:i/>
          <w:color w:val="000000" w:themeColor="text1"/>
          <w:sz w:val="24"/>
          <w:szCs w:val="24"/>
          <w:lang w:val="lt-LT"/>
        </w:rPr>
        <w:t>techninės specifikacijos reikalavimai</w:t>
      </w:r>
      <w:r w:rsidR="00535795" w:rsidRPr="00AA43FE">
        <w:rPr>
          <w:rFonts w:ascii="Times New Roman" w:hAnsi="Times New Roman" w:cs="Times New Roman"/>
          <w:b/>
          <w:i/>
          <w:color w:val="000000" w:themeColor="text1"/>
          <w:sz w:val="24"/>
          <w:szCs w:val="24"/>
          <w:lang w:val="lt-LT"/>
        </w:rPr>
        <w:t>, dėl kurių gali būti vykdomos</w:t>
      </w:r>
      <w:r w:rsidR="00C5653E">
        <w:rPr>
          <w:rFonts w:ascii="Times New Roman" w:hAnsi="Times New Roman" w:cs="Times New Roman"/>
          <w:b/>
          <w:i/>
          <w:color w:val="000000" w:themeColor="text1"/>
          <w:sz w:val="24"/>
          <w:szCs w:val="24"/>
          <w:lang w:val="lt-LT"/>
        </w:rPr>
        <w:t xml:space="preserve"> </w:t>
      </w:r>
      <w:r w:rsidR="00535795" w:rsidRPr="00AA43FE">
        <w:rPr>
          <w:rFonts w:ascii="Times New Roman" w:hAnsi="Times New Roman" w:cs="Times New Roman"/>
          <w:b/>
          <w:i/>
          <w:color w:val="000000" w:themeColor="text1"/>
          <w:sz w:val="24"/>
          <w:szCs w:val="24"/>
          <w:lang w:val="lt-LT"/>
        </w:rPr>
        <w:t>derybos pagal Pirkimo Specialiųjų sąlygų 8.1.1 punkto sąlygas</w:t>
      </w:r>
      <w:r w:rsidR="00C154C3">
        <w:rPr>
          <w:rFonts w:ascii="Times New Roman" w:hAnsi="Times New Roman" w:cs="Times New Roman"/>
          <w:b/>
          <w:iCs/>
          <w:color w:val="000000" w:themeColor="text1"/>
          <w:sz w:val="24"/>
          <w:szCs w:val="24"/>
          <w:lang w:val="lt-LT"/>
        </w:rPr>
        <w:t xml:space="preserve">, </w:t>
      </w:r>
      <w:r w:rsidR="00C5653E" w:rsidRPr="00C5653E">
        <w:t xml:space="preserve"> </w:t>
      </w:r>
      <w:r w:rsidR="00C154C3" w:rsidRPr="00C154C3">
        <w:rPr>
          <w:rFonts w:ascii="Times New Roman" w:hAnsi="Times New Roman" w:cs="Times New Roman"/>
          <w:b/>
          <w:bCs/>
          <w:i/>
          <w:iCs/>
          <w:sz w:val="24"/>
          <w:szCs w:val="24"/>
        </w:rPr>
        <w:t xml:space="preserve">jeigu teikėjas kartu pateikia užpildytą </w:t>
      </w:r>
      <w:r w:rsidR="00C154C3">
        <w:rPr>
          <w:rFonts w:ascii="Times New Roman" w:hAnsi="Times New Roman" w:cs="Times New Roman"/>
          <w:b/>
          <w:bCs/>
          <w:i/>
          <w:iCs/>
          <w:sz w:val="24"/>
          <w:szCs w:val="24"/>
        </w:rPr>
        <w:t xml:space="preserve">Specialiųjų sąlygų </w:t>
      </w:r>
      <w:r w:rsidR="00C154C3" w:rsidRPr="00C154C3">
        <w:rPr>
          <w:rFonts w:ascii="Times New Roman" w:hAnsi="Times New Roman" w:cs="Times New Roman"/>
          <w:b/>
          <w:bCs/>
          <w:i/>
          <w:iCs/>
          <w:sz w:val="24"/>
          <w:szCs w:val="24"/>
        </w:rPr>
        <w:t>11 priedą</w:t>
      </w:r>
      <w:r w:rsidR="00C154C3" w:rsidRPr="00C154C3">
        <w:rPr>
          <w:rFonts w:ascii="Times New Roman" w:hAnsi="Times New Roman" w:cs="Times New Roman"/>
          <w:i/>
          <w:iCs/>
          <w:sz w:val="24"/>
          <w:szCs w:val="24"/>
        </w:rPr>
        <w:t>;</w:t>
      </w:r>
    </w:p>
    <w:p w14:paraId="112B6B87" w14:textId="5626FEF9" w:rsidR="009D21CD" w:rsidRPr="00AA43FE" w:rsidRDefault="009D21CD" w:rsidP="009D21CD">
      <w:pPr>
        <w:tabs>
          <w:tab w:val="left" w:pos="0"/>
          <w:tab w:val="left" w:pos="567"/>
          <w:tab w:val="left" w:pos="851"/>
        </w:tabs>
        <w:spacing w:after="0" w:line="240" w:lineRule="auto"/>
        <w:ind w:firstLine="567"/>
        <w:jc w:val="both"/>
        <w:rPr>
          <w:rFonts w:ascii="Times New Roman" w:eastAsiaTheme="minorHAnsi" w:hAnsi="Times New Roman" w:cs="Times New Roman"/>
          <w:sz w:val="24"/>
          <w:szCs w:val="24"/>
          <w:lang w:val="lt-LT" w:eastAsia="lt-LT"/>
        </w:rPr>
      </w:pPr>
      <w:r w:rsidRPr="00AA43FE">
        <w:rPr>
          <w:rFonts w:ascii="Times New Roman" w:eastAsia="Times New Roman" w:hAnsi="Times New Roman" w:cs="Times New Roman"/>
          <w:sz w:val="24"/>
          <w:szCs w:val="24"/>
          <w:lang w:val="lt-LT" w:eastAsia="lt-LT"/>
        </w:rPr>
        <w:t>7.2.5.</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hAnsi="Times New Roman" w:cs="Times New Roman"/>
          <w:iCs/>
          <w:color w:val="000000" w:themeColor="text1"/>
          <w:sz w:val="24"/>
          <w:szCs w:val="24"/>
          <w:lang w:val="lt-LT"/>
        </w:rPr>
        <w:t>Pirkimo</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sąlygų</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2B</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priedo</w:t>
      </w:r>
      <w:r w:rsidR="001F6BBF" w:rsidRPr="00AA43FE">
        <w:rPr>
          <w:rFonts w:ascii="Times New Roman" w:hAnsi="Times New Roman" w:cs="Times New Roman"/>
          <w:iCs/>
          <w:color w:val="000000" w:themeColor="text1"/>
          <w:sz w:val="24"/>
          <w:szCs w:val="24"/>
          <w:lang w:val="lt-LT"/>
        </w:rPr>
        <w:t xml:space="preserve"> </w:t>
      </w:r>
      <w:r w:rsidR="00E66B9A" w:rsidRPr="00AA43FE">
        <w:rPr>
          <w:rFonts w:ascii="Times New Roman" w:hAnsi="Times New Roman" w:cs="Times New Roman"/>
          <w:iCs/>
          <w:color w:val="000000" w:themeColor="text1"/>
          <w:sz w:val="24"/>
          <w:szCs w:val="24"/>
          <w:lang w:val="lt-LT"/>
        </w:rPr>
        <w:t>1</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priede</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w:t>
      </w:r>
      <w:r w:rsidR="00813D5C" w:rsidRPr="00AA43FE">
        <w:rPr>
          <w:rFonts w:ascii="Times New Roman" w:hAnsi="Times New Roman" w:cs="Times New Roman"/>
          <w:b/>
          <w:bCs/>
          <w:iCs/>
          <w:color w:val="000000" w:themeColor="text1"/>
          <w:sz w:val="24"/>
          <w:szCs w:val="24"/>
          <w:lang w:val="lt-LT"/>
        </w:rPr>
        <w:t>SIŪLOMŲ PREKIŲ/APRANGOS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ATITIKTIS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PRIVALOMIEMS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TECHNINĖS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SPECIFIKACIJOS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REIKALAVIMAMS“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eastAsia="Times New Roman" w:hAnsi="Times New Roman" w:cs="Times New Roman"/>
          <w:b/>
          <w:bCs/>
          <w:sz w:val="24"/>
          <w:szCs w:val="24"/>
          <w:lang w:val="lt-LT" w:eastAsia="lt-LT" w:bidi="lt-LT"/>
        </w:rPr>
        <w:t>nurodytų</w:t>
      </w:r>
      <w:r w:rsidR="001F6BBF" w:rsidRPr="00AA43FE">
        <w:rPr>
          <w:rFonts w:ascii="Times New Roman" w:eastAsia="Times New Roman" w:hAnsi="Times New Roman" w:cs="Times New Roman"/>
          <w:b/>
          <w:bCs/>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kartu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pasiūlymu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pateikiamų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dokumentų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skaitmeninės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kopijos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arba</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viešai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prieinami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informacijos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šaltiniai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(pvz.,</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internetinių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puslapių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nuorodos),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patvirtinantys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siūlom</w:t>
      </w:r>
      <w:r w:rsidR="00AE4B4C">
        <w:rPr>
          <w:rFonts w:ascii="Times New Roman" w:eastAsia="Times New Roman" w:hAnsi="Times New Roman" w:cs="Times New Roman"/>
          <w:b/>
          <w:sz w:val="24"/>
          <w:szCs w:val="24"/>
          <w:lang w:val="lt-LT" w:eastAsia="lt-LT" w:bidi="lt-LT"/>
        </w:rPr>
        <w:t>os aprangos/prekių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atitiktį</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pirkimo</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dokumentuose</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nustatytiems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reikalavimams</w:t>
      </w:r>
      <w:r w:rsidR="00AB5EAD">
        <w:rPr>
          <w:rFonts w:ascii="Times New Roman" w:eastAsia="Times New Roman" w:hAnsi="Times New Roman" w:cs="Times New Roman"/>
          <w:b/>
          <w:sz w:val="24"/>
          <w:szCs w:val="24"/>
          <w:lang w:val="lt-LT" w:eastAsia="lt-LT" w:bidi="lt-LT"/>
        </w:rPr>
        <w:t xml:space="preserve">. </w:t>
      </w:r>
      <w:r w:rsidR="00AB5EAD" w:rsidRPr="00AB5EAD">
        <w:rPr>
          <w:rFonts w:ascii="Times New Roman" w:eastAsia="Times New Roman" w:hAnsi="Times New Roman" w:cs="Times New Roman"/>
          <w:bCs/>
          <w:sz w:val="24"/>
          <w:szCs w:val="24"/>
          <w:lang w:val="lt-LT" w:eastAsia="lt-LT" w:bidi="lt-LT"/>
        </w:rPr>
        <w:t xml:space="preserve">Kartu siūlomoms prekėms tiekėjas turi pateikti dokumentus, kurie patvirtina, kad tiekėjo siūloma prekė atitinka nurodytus lentelėje minimalius reikalavimus: modelio aprašymą, reikalavimus pagrindinėms medžiagoms ir/ar techniniams rodikliams ir/ar tyrimų ir/ar bandymų protokolus (turi būti ne senesni, nei 2010-01-01 dienos) su audinių, kuriems buvo atlikti tyrimai/bandymai, pavyzdžiais, t. y. pateikti dokumentus, nurodytus Skelbiamų derybų Specialiųjų sąlygų Techninės specifikacijos VI skyriaus minimaliuose </w:t>
      </w:r>
      <w:r w:rsidR="00AB5EAD" w:rsidRPr="00AB5EAD">
        <w:rPr>
          <w:rFonts w:ascii="Times New Roman" w:eastAsia="Times New Roman" w:hAnsi="Times New Roman" w:cs="Times New Roman"/>
          <w:bCs/>
          <w:sz w:val="24"/>
          <w:szCs w:val="24"/>
          <w:lang w:val="lt-LT" w:eastAsia="lt-LT" w:bidi="lt-LT"/>
        </w:rPr>
        <w:lastRenderedPageBreak/>
        <w:t>reikalavimuose kiekvienoje pirkimo dalyje. Tiekėjas gali pateikti ir kitus lygiaverčius dokumentus, patvirtinančius prekių atitikimą nustatytiems minimaliems reikalavimams. Dokumentai, patvirtinantys prekių atitikimą nustatytiems minimaliems reikalavimams, nebus laikomi konfidencialiais</w:t>
      </w:r>
      <w:r w:rsidRPr="00AA43FE">
        <w:rPr>
          <w:rFonts w:ascii="Times New Roman" w:eastAsiaTheme="minorHAnsi" w:hAnsi="Times New Roman" w:cs="Times New Roman"/>
          <w:sz w:val="24"/>
          <w:szCs w:val="24"/>
          <w:lang w:val="lt-LT" w:eastAsia="lt-LT"/>
        </w:rPr>
        <w:t>;</w:t>
      </w:r>
    </w:p>
    <w:p w14:paraId="49C8E010" w14:textId="47FD630B" w:rsidR="009D21CD" w:rsidRPr="00AA43FE" w:rsidRDefault="009D21CD" w:rsidP="009D21CD">
      <w:pPr>
        <w:pStyle w:val="ListParagraph"/>
        <w:tabs>
          <w:tab w:val="left" w:pos="567"/>
          <w:tab w:val="left" w:pos="709"/>
          <w:tab w:val="left" w:pos="851"/>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eastAsiaTheme="minorHAnsi" w:hAnsi="Times New Roman" w:cs="Times New Roman"/>
          <w:sz w:val="24"/>
          <w:szCs w:val="24"/>
          <w:lang w:val="lt-LT" w:eastAsia="lt-LT" w:bidi="lt-LT"/>
        </w:rPr>
        <w:t>7.2.6.</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siūlomų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prekių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lygiavertiškumą</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ir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atitiktį</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Techninėje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specifikacijoje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(Specialiųjų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sąlygų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1</w:t>
      </w:r>
      <w:r w:rsidR="00DD5B14" w:rsidRPr="00AA43FE">
        <w:rPr>
          <w:rFonts w:ascii="Times New Roman" w:eastAsiaTheme="minorHAnsi" w:hAnsi="Times New Roman" w:cs="Times New Roman"/>
          <w:sz w:val="24"/>
          <w:szCs w:val="24"/>
          <w:lang w:val="lt-LT" w:eastAsia="lt-LT" w:bidi="lt-LT"/>
        </w:rPr>
        <w:t> </w:t>
      </w:r>
      <w:r w:rsidRPr="00AA43FE">
        <w:rPr>
          <w:rFonts w:ascii="Times New Roman" w:eastAsiaTheme="minorHAnsi" w:hAnsi="Times New Roman" w:cs="Times New Roman"/>
          <w:sz w:val="24"/>
          <w:szCs w:val="24"/>
          <w:lang w:val="lt-LT" w:eastAsia="lt-LT" w:bidi="lt-LT"/>
        </w:rPr>
        <w:t>priedas)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nustatytiems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reikalavimams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pagrindžiantys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dokumentai,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jei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siūlomos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šioje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Techninėje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specifikacijoje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nurodytam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modeliui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šaltiniui,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procesui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prekės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ženklui,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patentui,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tipui,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markei,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kilmei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gamybai,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standartui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lygiavertės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prekės</w:t>
      </w:r>
      <w:r w:rsidRPr="00AA43FE">
        <w:rPr>
          <w:rFonts w:ascii="Times New Roman" w:hAnsi="Times New Roman" w:cs="Times New Roman"/>
          <w:sz w:val="24"/>
          <w:szCs w:val="24"/>
          <w:lang w:val="lt-LT"/>
        </w:rPr>
        <w:t>;</w:t>
      </w:r>
    </w:p>
    <w:bookmarkEnd w:id="18"/>
    <w:p w14:paraId="194FAB1A" w14:textId="75908F8E" w:rsidR="004C4E59" w:rsidRPr="00AA43FE" w:rsidRDefault="004C4E59" w:rsidP="00A53C18">
      <w:pPr>
        <w:pStyle w:val="ListParagraph"/>
        <w:tabs>
          <w:tab w:val="left" w:pos="567"/>
          <w:tab w:val="left" w:pos="709"/>
          <w:tab w:val="left" w:pos="851"/>
        </w:tabs>
        <w:spacing w:after="0" w:line="240" w:lineRule="auto"/>
        <w:ind w:left="0" w:firstLine="567"/>
        <w:contextualSpacing w:val="0"/>
        <w:jc w:val="both"/>
        <w:rPr>
          <w:rFonts w:ascii="Times New Roman" w:eastAsiaTheme="minorEastAsia" w:hAnsi="Times New Roman" w:cs="Times New Roman"/>
          <w:sz w:val="24"/>
          <w:szCs w:val="24"/>
          <w:lang w:val="lt-LT"/>
        </w:rPr>
      </w:pPr>
      <w:r w:rsidRPr="00AA43FE">
        <w:rPr>
          <w:rFonts w:ascii="Times New Roman" w:hAnsi="Times New Roman" w:cs="Times New Roman"/>
          <w:bCs/>
          <w:sz w:val="24"/>
          <w:szCs w:val="24"/>
          <w:lang w:val="lt-LT"/>
        </w:rPr>
        <w:t>7.2.</w:t>
      </w:r>
      <w:r w:rsidR="009D21CD" w:rsidRPr="00AA43FE">
        <w:rPr>
          <w:rFonts w:ascii="Times New Roman" w:hAnsi="Times New Roman" w:cs="Times New Roman"/>
          <w:bCs/>
          <w:sz w:val="24"/>
          <w:szCs w:val="24"/>
          <w:lang w:val="lt-LT"/>
        </w:rPr>
        <w:t>7</w:t>
      </w:r>
      <w:r w:rsidRPr="00AA43FE">
        <w:rPr>
          <w:rFonts w:ascii="Times New Roman" w:hAnsi="Times New Roman" w:cs="Times New Roman"/>
          <w:bCs/>
          <w:sz w:val="24"/>
          <w:szCs w:val="24"/>
          <w:lang w:val="lt-LT"/>
        </w:rPr>
        <w:t>.</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
          <w:sz w:val="24"/>
          <w:szCs w:val="24"/>
          <w:lang w:val="lt-LT"/>
        </w:rPr>
        <w:t>užpildytą</w:t>
      </w:r>
      <w:r w:rsidR="001F6BBF" w:rsidRPr="00AA43FE">
        <w:rPr>
          <w:rFonts w:ascii="Times New Roman" w:eastAsiaTheme="minorEastAsia" w:hAnsi="Times New Roman" w:cs="Times New Roman"/>
          <w:b/>
          <w:sz w:val="24"/>
          <w:szCs w:val="24"/>
          <w:lang w:val="lt-LT" w:eastAsia="lt-LT"/>
        </w:rPr>
        <w:t xml:space="preserve"> </w:t>
      </w:r>
      <w:r w:rsidRPr="00AA43FE">
        <w:rPr>
          <w:rFonts w:ascii="Times New Roman" w:eastAsiaTheme="minorEastAsia" w:hAnsi="Times New Roman" w:cs="Times New Roman"/>
          <w:b/>
          <w:sz w:val="24"/>
          <w:szCs w:val="24"/>
          <w:lang w:val="lt-LT" w:eastAsia="lt-LT"/>
        </w:rPr>
        <w:t>Specialiųjų</w:t>
      </w:r>
      <w:r w:rsidR="001F6BBF" w:rsidRPr="00AA43FE">
        <w:rPr>
          <w:rFonts w:ascii="Times New Roman" w:eastAsiaTheme="minorEastAsia" w:hAnsi="Times New Roman" w:cs="Times New Roman"/>
          <w:b/>
          <w:sz w:val="24"/>
          <w:szCs w:val="24"/>
          <w:lang w:val="lt-LT" w:eastAsia="lt-LT"/>
        </w:rPr>
        <w:t xml:space="preserve"> </w:t>
      </w:r>
      <w:r w:rsidRPr="00AA43FE">
        <w:rPr>
          <w:rFonts w:ascii="Times New Roman" w:eastAsiaTheme="minorEastAsia" w:hAnsi="Times New Roman" w:cs="Times New Roman"/>
          <w:b/>
          <w:sz w:val="24"/>
          <w:szCs w:val="24"/>
          <w:lang w:val="lt-LT" w:eastAsia="lt-LT"/>
        </w:rPr>
        <w:t>sąlygų</w:t>
      </w:r>
      <w:r w:rsidR="001F6BBF" w:rsidRPr="00AA43FE">
        <w:rPr>
          <w:rFonts w:ascii="Times New Roman" w:eastAsiaTheme="minorEastAsia" w:hAnsi="Times New Roman" w:cs="Times New Roman"/>
          <w:b/>
          <w:sz w:val="24"/>
          <w:szCs w:val="24"/>
          <w:lang w:val="lt-LT" w:eastAsia="lt-LT"/>
        </w:rPr>
        <w:t xml:space="preserve"> </w:t>
      </w:r>
      <w:r w:rsidR="002B65CC" w:rsidRPr="00AA43FE">
        <w:rPr>
          <w:rFonts w:ascii="Times New Roman" w:eastAsiaTheme="minorEastAsia" w:hAnsi="Times New Roman" w:cs="Times New Roman"/>
          <w:b/>
          <w:sz w:val="24"/>
          <w:szCs w:val="24"/>
          <w:lang w:val="lt-LT" w:eastAsia="lt-LT"/>
        </w:rPr>
        <w:t>11</w:t>
      </w:r>
      <w:r w:rsidR="001F6BBF" w:rsidRPr="00AA43FE">
        <w:rPr>
          <w:rFonts w:ascii="Times New Roman" w:eastAsiaTheme="minorEastAsia" w:hAnsi="Times New Roman" w:cs="Times New Roman"/>
          <w:b/>
          <w:sz w:val="24"/>
          <w:szCs w:val="24"/>
          <w:lang w:val="lt-LT" w:eastAsia="lt-LT"/>
        </w:rPr>
        <w:t xml:space="preserve"> </w:t>
      </w:r>
      <w:r w:rsidRPr="00AA43FE">
        <w:rPr>
          <w:rFonts w:ascii="Times New Roman" w:eastAsiaTheme="minorEastAsia" w:hAnsi="Times New Roman" w:cs="Times New Roman"/>
          <w:b/>
          <w:sz w:val="24"/>
          <w:szCs w:val="24"/>
          <w:lang w:val="lt-LT" w:eastAsia="lt-LT"/>
        </w:rPr>
        <w:t>priedą</w:t>
      </w:r>
      <w:r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kuriame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pageidavimas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derėtis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dėl</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Pirkimo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Specialiųjų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8.1.1</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ir/ar</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8.1.2</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punktuose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nurodant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dėl</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kurių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konkrečiai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pagal</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Pirkimo</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Specialiųjų</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8.1.1</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ir/ar</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8.1.2</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punkt</w:t>
      </w:r>
      <w:r w:rsidR="00BD2A01" w:rsidRPr="00AA43FE">
        <w:rPr>
          <w:rFonts w:ascii="Times New Roman" w:eastAsiaTheme="minorEastAsia" w:hAnsi="Times New Roman" w:cs="Times New Roman"/>
          <w:sz w:val="24"/>
          <w:szCs w:val="24"/>
          <w:lang w:val="lt-LT"/>
        </w:rPr>
        <w:t>uose</w:t>
      </w:r>
      <w:r w:rsidR="001F6BBF" w:rsidRPr="00AA43FE">
        <w:rPr>
          <w:rFonts w:ascii="Times New Roman" w:eastAsiaTheme="minorEastAsia" w:hAnsi="Times New Roman" w:cs="Times New Roman"/>
          <w:sz w:val="24"/>
          <w:szCs w:val="24"/>
          <w:lang w:val="lt-LT"/>
        </w:rPr>
        <w:t xml:space="preserve"> </w:t>
      </w:r>
      <w:r w:rsidR="001739D3" w:rsidRPr="00AA43FE">
        <w:rPr>
          <w:rFonts w:ascii="Times New Roman" w:eastAsiaTheme="minorEastAsia" w:hAnsi="Times New Roman" w:cs="Times New Roman"/>
          <w:sz w:val="24"/>
          <w:szCs w:val="24"/>
          <w:lang w:val="lt-LT"/>
        </w:rPr>
        <w:t>nurodytus</w:t>
      </w:r>
      <w:r w:rsidR="001F6BBF" w:rsidRPr="00AA43FE">
        <w:rPr>
          <w:rFonts w:ascii="Times New Roman" w:eastAsiaTheme="minorEastAsia" w:hAnsi="Times New Roman" w:cs="Times New Roman"/>
          <w:sz w:val="24"/>
          <w:szCs w:val="24"/>
          <w:lang w:val="lt-LT"/>
        </w:rPr>
        <w:t xml:space="preserve"> </w:t>
      </w:r>
      <w:r w:rsidR="006406A1" w:rsidRPr="00AA43FE">
        <w:rPr>
          <w:rFonts w:ascii="Times New Roman" w:eastAsiaTheme="minorEastAsia" w:hAnsi="Times New Roman" w:cs="Times New Roman"/>
          <w:sz w:val="24"/>
          <w:szCs w:val="24"/>
          <w:lang w:val="lt-LT"/>
        </w:rPr>
        <w:t>reikalavimus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pageidaujama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derėtis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sz w:val="24"/>
          <w:szCs w:val="24"/>
          <w:lang w:val="lt-LT"/>
        </w:rPr>
        <w:t>(šis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dokumentas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neteikiamas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jei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tokio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pageidavimo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nėra);</w:t>
      </w:r>
    </w:p>
    <w:bookmarkEnd w:id="19"/>
    <w:p w14:paraId="3AF957F8" w14:textId="773C9B97" w:rsidR="001320D4" w:rsidRPr="00AA43FE" w:rsidRDefault="003E6AD6" w:rsidP="00755413">
      <w:pPr>
        <w:tabs>
          <w:tab w:val="left" w:pos="851"/>
          <w:tab w:val="left" w:pos="993"/>
        </w:tabs>
        <w:spacing w:after="0" w:line="240" w:lineRule="auto"/>
        <w:ind w:firstLine="567"/>
        <w:jc w:val="both"/>
        <w:rPr>
          <w:rFonts w:ascii="Times New Roman" w:hAnsi="Times New Roman" w:cs="Times New Roman"/>
          <w:i/>
          <w:color w:val="FF0000"/>
          <w:sz w:val="24"/>
          <w:szCs w:val="24"/>
          <w:lang w:val="lt-LT"/>
        </w:rPr>
      </w:pPr>
      <w:r w:rsidRPr="00AA43FE">
        <w:rPr>
          <w:rFonts w:ascii="Times New Roman" w:hAnsi="Times New Roman" w:cs="Times New Roman"/>
          <w:bCs/>
          <w:sz w:val="24"/>
          <w:szCs w:val="24"/>
          <w:lang w:val="lt-LT"/>
        </w:rPr>
        <w:t>7.2.</w:t>
      </w:r>
      <w:r w:rsidR="009D21CD" w:rsidRPr="00AA43FE">
        <w:rPr>
          <w:rFonts w:ascii="Times New Roman" w:hAnsi="Times New Roman" w:cs="Times New Roman"/>
          <w:bCs/>
          <w:sz w:val="24"/>
          <w:szCs w:val="24"/>
          <w:lang w:val="lt-LT"/>
        </w:rPr>
        <w:t>8</w:t>
      </w:r>
      <w:r w:rsidRPr="00AA43FE">
        <w:rPr>
          <w:rFonts w:ascii="Times New Roman" w:hAnsi="Times New Roman" w:cs="Times New Roman"/>
          <w:bCs/>
          <w:sz w:val="24"/>
          <w:szCs w:val="24"/>
          <w:lang w:val="lt-LT"/>
        </w:rPr>
        <w:t>.</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
          <w:sz w:val="24"/>
          <w:szCs w:val="24"/>
          <w:lang w:val="lt-LT"/>
        </w:rPr>
        <w:t>pasiūlymo</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galiojimo</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užtikrinimą</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patvirtinantį</w:t>
      </w:r>
      <w:r w:rsidR="001F6BBF" w:rsidRPr="00AA43FE">
        <w:rPr>
          <w:rFonts w:ascii="Times New Roman" w:hAnsi="Times New Roman" w:cs="Times New Roman"/>
          <w:b/>
          <w:sz w:val="24"/>
          <w:szCs w:val="24"/>
          <w:lang w:val="lt-LT"/>
        </w:rPr>
        <w:t xml:space="preserve"> </w:t>
      </w:r>
      <w:r w:rsidRPr="00AA43FE">
        <w:rPr>
          <w:rFonts w:ascii="Times New Roman" w:hAnsi="Times New Roman" w:cs="Times New Roman"/>
          <w:b/>
          <w:sz w:val="24"/>
          <w:szCs w:val="24"/>
          <w:lang w:val="lt-LT"/>
        </w:rPr>
        <w:t>dokumentą</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Cs/>
          <w:sz w:val="24"/>
          <w:szCs w:val="24"/>
          <w:u w:val="single"/>
          <w:lang w:val="lt-LT"/>
        </w:rPr>
        <w:t>ir</w:t>
      </w:r>
      <w:r w:rsidR="001F6BBF" w:rsidRPr="00AA43FE">
        <w:rPr>
          <w:rFonts w:ascii="Times New Roman" w:hAnsi="Times New Roman" w:cs="Times New Roman"/>
          <w:bCs/>
          <w:sz w:val="24"/>
          <w:szCs w:val="24"/>
          <w:u w:val="single"/>
          <w:lang w:val="lt-LT"/>
        </w:rPr>
        <w:t xml:space="preserve"> </w:t>
      </w:r>
      <w:r w:rsidRPr="00AA43FE">
        <w:rPr>
          <w:rFonts w:ascii="Times New Roman" w:hAnsi="Times New Roman" w:cs="Times New Roman"/>
          <w:bCs/>
          <w:sz w:val="24"/>
          <w:szCs w:val="24"/>
          <w:u w:val="single"/>
          <w:lang w:val="lt-LT"/>
        </w:rPr>
        <w:t>jo</w:t>
      </w:r>
      <w:r w:rsidR="001F6BBF" w:rsidRPr="00AA43FE">
        <w:rPr>
          <w:rFonts w:ascii="Times New Roman" w:hAnsi="Times New Roman" w:cs="Times New Roman"/>
          <w:bCs/>
          <w:sz w:val="24"/>
          <w:szCs w:val="24"/>
          <w:u w:val="single"/>
          <w:lang w:val="lt-LT"/>
        </w:rPr>
        <w:t xml:space="preserve"> </w:t>
      </w:r>
      <w:r w:rsidRPr="00AA43FE">
        <w:rPr>
          <w:rFonts w:ascii="Times New Roman" w:hAnsi="Times New Roman" w:cs="Times New Roman"/>
          <w:bCs/>
          <w:sz w:val="24"/>
          <w:szCs w:val="24"/>
          <w:u w:val="single"/>
          <w:lang w:val="lt-LT"/>
        </w:rPr>
        <w:t>apmokėjimą</w:t>
      </w:r>
      <w:r w:rsidR="001F6BBF" w:rsidRPr="00AA43FE">
        <w:rPr>
          <w:rFonts w:ascii="Times New Roman" w:hAnsi="Times New Roman" w:cs="Times New Roman"/>
          <w:bCs/>
          <w:sz w:val="24"/>
          <w:szCs w:val="24"/>
          <w:u w:val="single"/>
          <w:lang w:val="lt-LT"/>
        </w:rPr>
        <w:t xml:space="preserve"> </w:t>
      </w:r>
      <w:r w:rsidRPr="00AA43FE">
        <w:rPr>
          <w:rFonts w:ascii="Times New Roman" w:hAnsi="Times New Roman" w:cs="Times New Roman"/>
          <w:bCs/>
          <w:sz w:val="24"/>
          <w:szCs w:val="24"/>
          <w:u w:val="single"/>
          <w:lang w:val="lt-LT"/>
        </w:rPr>
        <w:t>patvirtinančius</w:t>
      </w:r>
      <w:r w:rsidR="001F6BBF" w:rsidRPr="00AA43FE">
        <w:rPr>
          <w:rFonts w:ascii="Times New Roman" w:hAnsi="Times New Roman" w:cs="Times New Roman"/>
          <w:bCs/>
          <w:sz w:val="24"/>
          <w:szCs w:val="24"/>
          <w:u w:val="single"/>
          <w:lang w:val="lt-LT"/>
        </w:rPr>
        <w:t xml:space="preserve"> </w:t>
      </w:r>
      <w:r w:rsidRPr="00AA43FE">
        <w:rPr>
          <w:rFonts w:ascii="Times New Roman" w:hAnsi="Times New Roman" w:cs="Times New Roman"/>
          <w:bCs/>
          <w:sz w:val="24"/>
          <w:szCs w:val="24"/>
          <w:u w:val="single"/>
          <w:lang w:val="lt-LT"/>
        </w:rPr>
        <w:t>dokumentus</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atitinkančius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6</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skyriaus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skyriaus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Pr="00AA43FE">
        <w:rPr>
          <w:rFonts w:ascii="Times New Roman" w:eastAsia="Times New Roman" w:hAnsi="Times New Roman" w:cs="Times New Roman"/>
          <w:sz w:val="24"/>
          <w:szCs w:val="24"/>
          <w:lang w:val="lt-LT" w:eastAsia="lt-LT"/>
        </w:rPr>
        <w:t>Pasiūlymo</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galiojimo</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užtikrinimo</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pavyzdinė</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forma</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pateikta</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Specialiųjų</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sąlygų</w:t>
      </w:r>
      <w:r w:rsidR="001F6BBF" w:rsidRPr="00AA43FE">
        <w:rPr>
          <w:rFonts w:ascii="Times New Roman" w:eastAsia="Times New Roman" w:hAnsi="Times New Roman" w:cs="Times New Roman"/>
          <w:sz w:val="24"/>
          <w:szCs w:val="24"/>
          <w:lang w:val="lt-LT" w:eastAsia="lt-LT"/>
        </w:rPr>
        <w:t xml:space="preserve"> </w:t>
      </w:r>
      <w:r w:rsidR="00EF611D" w:rsidRPr="00AA43FE">
        <w:rPr>
          <w:rFonts w:ascii="Times New Roman" w:eastAsia="Times New Roman" w:hAnsi="Times New Roman" w:cs="Times New Roman"/>
          <w:sz w:val="24"/>
          <w:szCs w:val="24"/>
          <w:lang w:val="lt-LT" w:eastAsia="lt-LT"/>
        </w:rPr>
        <w:t>9</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eastAsia="Times New Roman" w:hAnsi="Times New Roman" w:cs="Times New Roman"/>
          <w:sz w:val="24"/>
          <w:szCs w:val="24"/>
          <w:lang w:val="lt-LT" w:eastAsia="lt-LT"/>
        </w:rPr>
        <w:t>pr</w:t>
      </w:r>
      <w:r w:rsidR="00E43151" w:rsidRPr="00AA43FE">
        <w:rPr>
          <w:rFonts w:ascii="Times New Roman" w:eastAsia="Times New Roman" w:hAnsi="Times New Roman" w:cs="Times New Roman"/>
          <w:sz w:val="24"/>
          <w:szCs w:val="24"/>
          <w:lang w:val="lt-LT" w:eastAsia="lt-LT"/>
        </w:rPr>
        <w:t>i</w:t>
      </w:r>
      <w:r w:rsidRPr="00AA43FE">
        <w:rPr>
          <w:rFonts w:ascii="Times New Roman" w:eastAsia="Times New Roman" w:hAnsi="Times New Roman" w:cs="Times New Roman"/>
          <w:sz w:val="24"/>
          <w:szCs w:val="24"/>
          <w:lang w:val="lt-LT" w:eastAsia="lt-LT"/>
        </w:rPr>
        <w:t>ede)</w:t>
      </w:r>
      <w:r w:rsidR="00CA23B8" w:rsidRPr="00AA43FE">
        <w:rPr>
          <w:rFonts w:ascii="Times New Roman" w:hAnsi="Times New Roman" w:cs="Times New Roman"/>
          <w:sz w:val="24"/>
          <w:szCs w:val="24"/>
          <w:lang w:val="lt-LT"/>
        </w:rPr>
        <w:t>.</w:t>
      </w:r>
    </w:p>
    <w:p w14:paraId="0BDB0272" w14:textId="6A086090" w:rsidR="00755413" w:rsidRDefault="00AE4B4C" w:rsidP="00AF55FB">
      <w:pPr>
        <w:tabs>
          <w:tab w:val="left" w:pos="567"/>
          <w:tab w:val="left" w:pos="851"/>
        </w:tabs>
        <w:spacing w:after="0" w:line="240" w:lineRule="auto"/>
        <w:ind w:firstLine="567"/>
        <w:jc w:val="both"/>
        <w:rPr>
          <w:rFonts w:ascii="Times New Roman" w:eastAsia="Times New Roman" w:hAnsi="Times New Roman" w:cs="Times New Roman"/>
          <w:sz w:val="24"/>
          <w:szCs w:val="24"/>
          <w:lang w:val="lt-LT" w:eastAsia="lt-LT"/>
        </w:rPr>
      </w:pPr>
      <w:r w:rsidRPr="00AE4B4C">
        <w:rPr>
          <w:rFonts w:ascii="Times New Roman" w:eastAsia="Times New Roman" w:hAnsi="Times New Roman" w:cs="Times New Roman"/>
          <w:sz w:val="24"/>
          <w:szCs w:val="24"/>
          <w:lang w:val="lt-LT" w:eastAsia="lt-LT"/>
        </w:rPr>
        <w:t>7.2.9.</w:t>
      </w:r>
      <w:r>
        <w:rPr>
          <w:rFonts w:ascii="Times New Roman" w:eastAsia="Times New Roman" w:hAnsi="Times New Roman" w:cs="Times New Roman"/>
          <w:sz w:val="24"/>
          <w:szCs w:val="24"/>
          <w:lang w:val="lt-LT" w:eastAsia="lt-LT"/>
        </w:rPr>
        <w:t xml:space="preserve"> </w:t>
      </w:r>
      <w:r w:rsidR="00F94578" w:rsidRPr="00DB354F">
        <w:rPr>
          <w:rFonts w:ascii="Times New Roman" w:eastAsia="Times New Roman" w:hAnsi="Times New Roman" w:cs="Times New Roman"/>
          <w:b/>
          <w:bCs/>
          <w:sz w:val="24"/>
          <w:szCs w:val="24"/>
          <w:lang w:val="lt-LT" w:eastAsia="lt-LT"/>
        </w:rPr>
        <w:t>šiam pirkimui visų (vyriškų ir moteriškų modelių) siūlomų įsigyti prekių pavyzdžius</w:t>
      </w:r>
      <w:r w:rsidR="00F94578" w:rsidRPr="00F94578">
        <w:rPr>
          <w:rFonts w:ascii="Times New Roman" w:eastAsia="Times New Roman" w:hAnsi="Times New Roman" w:cs="Times New Roman"/>
          <w:sz w:val="24"/>
          <w:szCs w:val="24"/>
          <w:lang w:val="lt-LT" w:eastAsia="lt-LT"/>
        </w:rPr>
        <w:t>.</w:t>
      </w:r>
      <w:r w:rsidR="00F94578">
        <w:rPr>
          <w:rFonts w:ascii="Times New Roman" w:eastAsia="Times New Roman" w:hAnsi="Times New Roman" w:cs="Times New Roman"/>
          <w:sz w:val="24"/>
          <w:szCs w:val="24"/>
          <w:lang w:val="lt-LT" w:eastAsia="lt-LT"/>
        </w:rPr>
        <w:t xml:space="preserve"> Pateikiami siūlomos aprangos pavyzdžiai </w:t>
      </w:r>
      <w:r w:rsidR="004E1E88">
        <w:rPr>
          <w:rFonts w:ascii="Times New Roman" w:eastAsia="Times New Roman" w:hAnsi="Times New Roman" w:cs="Times New Roman"/>
          <w:sz w:val="24"/>
          <w:szCs w:val="24"/>
          <w:lang w:val="lt-LT" w:eastAsia="lt-LT"/>
        </w:rPr>
        <w:t xml:space="preserve">gali būti kitos spalvos nei reikalaujame techninėje specifikacijoje, tačiau privalo </w:t>
      </w:r>
      <w:r w:rsidR="00F94578">
        <w:rPr>
          <w:rFonts w:ascii="Times New Roman" w:eastAsia="Times New Roman" w:hAnsi="Times New Roman" w:cs="Times New Roman"/>
          <w:sz w:val="24"/>
          <w:szCs w:val="24"/>
          <w:lang w:val="lt-LT" w:eastAsia="lt-LT"/>
        </w:rPr>
        <w:t>atitiktį siūlomų prekių techninėje specifikacijoje nurodytas savybes tekstilei/verpalams</w:t>
      </w:r>
      <w:r w:rsidR="004E1E88">
        <w:rPr>
          <w:rFonts w:ascii="Times New Roman" w:eastAsia="Times New Roman" w:hAnsi="Times New Roman" w:cs="Times New Roman"/>
          <w:sz w:val="24"/>
          <w:szCs w:val="24"/>
          <w:lang w:val="lt-LT" w:eastAsia="lt-LT"/>
        </w:rPr>
        <w:t>. Tiekėjui pateikiant pavyzdį kitokios nei techninėje specifikacijoje reikalaujamos spalvos, turi būti pridedamas</w:t>
      </w:r>
      <w:r w:rsidR="00F94578">
        <w:rPr>
          <w:rFonts w:ascii="Times New Roman" w:eastAsia="Times New Roman" w:hAnsi="Times New Roman" w:cs="Times New Roman"/>
          <w:sz w:val="24"/>
          <w:szCs w:val="24"/>
          <w:lang w:val="lt-LT" w:eastAsia="lt-LT"/>
        </w:rPr>
        <w:t xml:space="preserve"> </w:t>
      </w:r>
      <w:r w:rsidR="004E1E88">
        <w:rPr>
          <w:rFonts w:ascii="Times New Roman" w:eastAsia="Times New Roman" w:hAnsi="Times New Roman" w:cs="Times New Roman"/>
          <w:sz w:val="24"/>
          <w:szCs w:val="24"/>
          <w:lang w:val="lt-LT" w:eastAsia="lt-LT"/>
        </w:rPr>
        <w:t xml:space="preserve">siūlomos prekės atskiras spalvos pavyzdys. </w:t>
      </w:r>
      <w:r w:rsidR="004E1E88" w:rsidRPr="00873D0B">
        <w:rPr>
          <w:rFonts w:ascii="Times New Roman" w:eastAsia="Times New Roman" w:hAnsi="Times New Roman" w:cs="Times New Roman"/>
          <w:b/>
          <w:bCs/>
          <w:sz w:val="24"/>
          <w:szCs w:val="24"/>
          <w:lang w:val="lt-LT" w:eastAsia="lt-LT"/>
        </w:rPr>
        <w:t>Šiame punkte reikalaujami siūlomų p</w:t>
      </w:r>
      <w:r w:rsidR="00F94578" w:rsidRPr="00873D0B">
        <w:rPr>
          <w:rFonts w:ascii="Times New Roman" w:eastAsia="Times New Roman" w:hAnsi="Times New Roman" w:cs="Times New Roman"/>
          <w:b/>
          <w:bCs/>
          <w:sz w:val="24"/>
          <w:szCs w:val="24"/>
          <w:lang w:val="lt-LT" w:eastAsia="lt-LT"/>
        </w:rPr>
        <w:t xml:space="preserve">rekių </w:t>
      </w:r>
      <w:r w:rsidR="004E1E88" w:rsidRPr="00873D0B">
        <w:rPr>
          <w:rFonts w:ascii="Times New Roman" w:eastAsia="Times New Roman" w:hAnsi="Times New Roman" w:cs="Times New Roman"/>
          <w:b/>
          <w:bCs/>
          <w:sz w:val="24"/>
          <w:szCs w:val="24"/>
          <w:lang w:val="lt-LT" w:eastAsia="lt-LT"/>
        </w:rPr>
        <w:t>pa</w:t>
      </w:r>
      <w:r w:rsidR="00F94578" w:rsidRPr="00873D0B">
        <w:rPr>
          <w:rFonts w:ascii="Times New Roman" w:eastAsia="Times New Roman" w:hAnsi="Times New Roman" w:cs="Times New Roman"/>
          <w:b/>
          <w:bCs/>
          <w:sz w:val="24"/>
          <w:szCs w:val="24"/>
          <w:lang w:val="lt-LT" w:eastAsia="lt-LT"/>
        </w:rPr>
        <w:t>vyzdžiai turi būti pristatyti iki Pirminių pasiūlymų pateikimo termino pabaigos į UAB „Vilniaus viešasis transportas“, adresu Žolyno g. 15, Vilnius. Ant siuntos nurodant pirkimo pavadinimą ir numerį bei asmenį</w:t>
      </w:r>
      <w:r w:rsidR="004E1E88" w:rsidRPr="00873D0B">
        <w:rPr>
          <w:rFonts w:ascii="Times New Roman" w:eastAsia="Times New Roman" w:hAnsi="Times New Roman" w:cs="Times New Roman"/>
          <w:b/>
          <w:bCs/>
          <w:sz w:val="24"/>
          <w:szCs w:val="24"/>
          <w:lang w:val="lt-LT" w:eastAsia="lt-LT"/>
        </w:rPr>
        <w:t xml:space="preserve"> -</w:t>
      </w:r>
      <w:r w:rsidR="00F94578" w:rsidRPr="00873D0B">
        <w:rPr>
          <w:rFonts w:ascii="Times New Roman" w:eastAsia="Times New Roman" w:hAnsi="Times New Roman" w:cs="Times New Roman"/>
          <w:b/>
          <w:bCs/>
          <w:sz w:val="24"/>
          <w:szCs w:val="24"/>
          <w:lang w:val="lt-LT" w:eastAsia="lt-LT"/>
        </w:rPr>
        <w:t>Violeta Gembicka.</w:t>
      </w:r>
      <w:r w:rsidR="00F94578" w:rsidRPr="00F94578">
        <w:rPr>
          <w:rFonts w:ascii="Times New Roman" w:eastAsia="Times New Roman" w:hAnsi="Times New Roman" w:cs="Times New Roman"/>
          <w:sz w:val="24"/>
          <w:szCs w:val="24"/>
          <w:lang w:val="lt-LT" w:eastAsia="lt-LT"/>
        </w:rPr>
        <w:t xml:space="preserve"> </w:t>
      </w:r>
    </w:p>
    <w:p w14:paraId="2287490E" w14:textId="77777777" w:rsidR="00F94578" w:rsidRPr="00AE4B4C" w:rsidRDefault="00F94578" w:rsidP="00AF55FB">
      <w:pPr>
        <w:tabs>
          <w:tab w:val="left" w:pos="567"/>
          <w:tab w:val="left" w:pos="851"/>
        </w:tabs>
        <w:spacing w:after="0" w:line="240" w:lineRule="auto"/>
        <w:ind w:firstLine="567"/>
        <w:jc w:val="both"/>
        <w:rPr>
          <w:rFonts w:ascii="Times New Roman" w:eastAsia="Times New Roman" w:hAnsi="Times New Roman" w:cs="Times New Roman"/>
          <w:sz w:val="24"/>
          <w:szCs w:val="24"/>
          <w:lang w:val="lt-LT" w:eastAsia="lt-LT"/>
        </w:rPr>
      </w:pPr>
    </w:p>
    <w:p w14:paraId="02D4CBA2" w14:textId="05B4D568" w:rsidR="001E23C5" w:rsidRPr="00AA43FE" w:rsidRDefault="001E23C5" w:rsidP="00AF55FB">
      <w:pPr>
        <w:tabs>
          <w:tab w:val="left" w:pos="567"/>
          <w:tab w:val="left" w:pos="851"/>
        </w:tabs>
        <w:spacing w:after="0" w:line="240" w:lineRule="auto"/>
        <w:ind w:firstLine="567"/>
        <w:jc w:val="both"/>
        <w:rPr>
          <w:rFonts w:ascii="Times New Roman" w:hAnsi="Times New Roman" w:cs="Times New Roman"/>
          <w:bCs/>
          <w:i/>
          <w:iCs/>
          <w:sz w:val="24"/>
          <w:szCs w:val="24"/>
          <w:lang w:val="lt-LT"/>
        </w:rPr>
      </w:pPr>
      <w:r w:rsidRPr="00AA43FE">
        <w:rPr>
          <w:rFonts w:ascii="Times New Roman" w:eastAsia="Times New Roman" w:hAnsi="Times New Roman" w:cs="Times New Roman"/>
          <w:b/>
          <w:bCs/>
          <w:sz w:val="24"/>
          <w:szCs w:val="24"/>
          <w:lang w:val="lt-LT" w:eastAsia="lt-LT"/>
        </w:rPr>
        <w:t>Tiekėjui</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nepateikus</w:t>
      </w:r>
      <w:r w:rsidR="001F6BBF" w:rsidRPr="00AA43FE">
        <w:rPr>
          <w:rFonts w:ascii="Times New Roman" w:eastAsia="Times New Roman" w:hAnsi="Times New Roman" w:cs="Times New Roman"/>
          <w:b/>
          <w:bCs/>
          <w:sz w:val="24"/>
          <w:szCs w:val="24"/>
          <w:lang w:val="lt-LT" w:eastAsia="lt-LT"/>
        </w:rPr>
        <w:t xml:space="preserve"> </w:t>
      </w:r>
      <w:r w:rsidR="009524F1" w:rsidRPr="00AA43FE">
        <w:rPr>
          <w:rFonts w:ascii="Times New Roman" w:eastAsia="Times New Roman" w:hAnsi="Times New Roman" w:cs="Times New Roman"/>
          <w:b/>
          <w:bCs/>
          <w:sz w:val="24"/>
          <w:szCs w:val="24"/>
          <w:lang w:val="lt-LT" w:eastAsia="lt-LT"/>
        </w:rPr>
        <w:t>7.2.1.</w:t>
      </w:r>
      <w:r w:rsidR="001F6BBF" w:rsidRPr="00AA43FE">
        <w:rPr>
          <w:rFonts w:ascii="Times New Roman" w:eastAsia="Times New Roman" w:hAnsi="Times New Roman" w:cs="Times New Roman"/>
          <w:b/>
          <w:bCs/>
          <w:sz w:val="24"/>
          <w:szCs w:val="24"/>
          <w:lang w:val="lt-LT" w:eastAsia="lt-LT"/>
        </w:rPr>
        <w:t xml:space="preserve"> </w:t>
      </w:r>
      <w:r w:rsidR="0005771B" w:rsidRPr="00AA43FE">
        <w:rPr>
          <w:rFonts w:ascii="Times New Roman" w:eastAsia="Times New Roman" w:hAnsi="Times New Roman" w:cs="Times New Roman"/>
          <w:b/>
          <w:bCs/>
          <w:sz w:val="24"/>
          <w:szCs w:val="24"/>
          <w:lang w:val="lt-LT" w:eastAsia="lt-LT"/>
        </w:rPr>
        <w:t xml:space="preserve">ir/ar </w:t>
      </w:r>
      <w:r w:rsidR="0005771B" w:rsidRPr="00AA43FE">
        <w:rPr>
          <w:rFonts w:ascii="Times New Roman" w:eastAsia="Times New Roman" w:hAnsi="Times New Roman" w:cs="Times New Roman"/>
          <w:b/>
          <w:bCs/>
          <w:sz w:val="24"/>
          <w:szCs w:val="24"/>
          <w:lang w:eastAsia="lt-LT"/>
        </w:rPr>
        <w:t>7.2.4</w:t>
      </w:r>
      <w:r w:rsidR="00497C7B">
        <w:rPr>
          <w:rFonts w:ascii="Times New Roman" w:eastAsia="Times New Roman" w:hAnsi="Times New Roman" w:cs="Times New Roman"/>
          <w:b/>
          <w:bCs/>
          <w:sz w:val="24"/>
          <w:szCs w:val="24"/>
          <w:lang w:eastAsia="lt-LT"/>
        </w:rPr>
        <w:t>.</w:t>
      </w:r>
      <w:r w:rsidR="00661DAC">
        <w:rPr>
          <w:rFonts w:ascii="Times New Roman" w:eastAsia="Times New Roman" w:hAnsi="Times New Roman" w:cs="Times New Roman"/>
          <w:b/>
          <w:bCs/>
          <w:sz w:val="24"/>
          <w:szCs w:val="24"/>
          <w:lang w:eastAsia="lt-LT"/>
        </w:rPr>
        <w:t>,</w:t>
      </w:r>
      <w:r w:rsidR="00C61EAC">
        <w:rPr>
          <w:rFonts w:ascii="Times New Roman" w:eastAsia="Times New Roman" w:hAnsi="Times New Roman" w:cs="Times New Roman"/>
          <w:b/>
          <w:bCs/>
          <w:sz w:val="24"/>
          <w:szCs w:val="24"/>
          <w:lang w:eastAsia="lt-LT"/>
        </w:rPr>
        <w:t xml:space="preserve"> </w:t>
      </w:r>
      <w:r w:rsidR="008A193F">
        <w:rPr>
          <w:rFonts w:ascii="Times New Roman" w:eastAsia="Times New Roman" w:hAnsi="Times New Roman" w:cs="Times New Roman"/>
          <w:b/>
          <w:bCs/>
          <w:sz w:val="24"/>
          <w:szCs w:val="24"/>
          <w:lang w:eastAsia="lt-LT"/>
        </w:rPr>
        <w:t>ir/ar</w:t>
      </w:r>
      <w:r w:rsidR="0005771B" w:rsidRPr="00AA43FE">
        <w:rPr>
          <w:rFonts w:ascii="Times New Roman" w:eastAsia="Times New Roman" w:hAnsi="Times New Roman" w:cs="Times New Roman"/>
          <w:b/>
          <w:bCs/>
          <w:sz w:val="24"/>
          <w:szCs w:val="24"/>
          <w:lang w:eastAsia="lt-LT"/>
        </w:rPr>
        <w:t xml:space="preserve"> </w:t>
      </w:r>
      <w:r w:rsidR="008A193F">
        <w:rPr>
          <w:rFonts w:ascii="Times New Roman" w:eastAsia="Times New Roman" w:hAnsi="Times New Roman" w:cs="Times New Roman"/>
          <w:b/>
          <w:bCs/>
          <w:sz w:val="24"/>
          <w:szCs w:val="24"/>
          <w:lang w:eastAsia="lt-LT"/>
        </w:rPr>
        <w:t xml:space="preserve">7.2.9 </w:t>
      </w:r>
      <w:r w:rsidRPr="00AA43FE">
        <w:rPr>
          <w:rFonts w:ascii="Times New Roman" w:eastAsia="Times New Roman" w:hAnsi="Times New Roman" w:cs="Times New Roman"/>
          <w:b/>
          <w:bCs/>
          <w:sz w:val="24"/>
          <w:szCs w:val="24"/>
          <w:lang w:val="lt-LT" w:eastAsia="lt-LT"/>
        </w:rPr>
        <w:t>punk</w:t>
      </w:r>
      <w:r w:rsidR="008A193F">
        <w:rPr>
          <w:rFonts w:ascii="Times New Roman" w:eastAsia="Times New Roman" w:hAnsi="Times New Roman" w:cs="Times New Roman"/>
          <w:b/>
          <w:bCs/>
          <w:sz w:val="24"/>
          <w:szCs w:val="24"/>
          <w:lang w:val="lt-LT" w:eastAsia="lt-LT"/>
        </w:rPr>
        <w:t>t</w:t>
      </w:r>
      <w:r w:rsidR="00E32FE9" w:rsidRPr="00AA43FE">
        <w:rPr>
          <w:rFonts w:ascii="Times New Roman" w:eastAsia="Times New Roman" w:hAnsi="Times New Roman" w:cs="Times New Roman"/>
          <w:b/>
          <w:bCs/>
          <w:sz w:val="24"/>
          <w:szCs w:val="24"/>
          <w:lang w:val="lt-LT" w:eastAsia="lt-LT"/>
        </w:rPr>
        <w:t>uos</w:t>
      </w:r>
      <w:r w:rsidR="0005771B" w:rsidRPr="00AA43FE">
        <w:rPr>
          <w:rFonts w:ascii="Times New Roman" w:eastAsia="Times New Roman" w:hAnsi="Times New Roman" w:cs="Times New Roman"/>
          <w:b/>
          <w:bCs/>
          <w:sz w:val="24"/>
          <w:szCs w:val="24"/>
          <w:lang w:val="lt-LT" w:eastAsia="lt-LT"/>
        </w:rPr>
        <w:t>e</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nurodytų</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dokumentų</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pasiūlymas</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atmetamas</w:t>
      </w:r>
      <w:r w:rsidRPr="00AA43FE">
        <w:rPr>
          <w:rFonts w:ascii="Times New Roman" w:eastAsia="Times New Roman" w:hAnsi="Times New Roman" w:cs="Times New Roman"/>
          <w:sz w:val="24"/>
          <w:szCs w:val="24"/>
          <w:lang w:val="lt-LT" w:eastAsia="lt-LT"/>
        </w:rPr>
        <w:t>.</w:t>
      </w:r>
    </w:p>
    <w:p w14:paraId="72506F86" w14:textId="77777777" w:rsidR="00E3527E" w:rsidRPr="00AA43FE" w:rsidRDefault="00E3527E" w:rsidP="00AF55FB">
      <w:pPr>
        <w:pStyle w:val="ListParagraph"/>
        <w:tabs>
          <w:tab w:val="left" w:pos="567"/>
        </w:tabs>
        <w:spacing w:after="0" w:line="240" w:lineRule="auto"/>
        <w:ind w:left="0" w:firstLine="567"/>
        <w:contextualSpacing w:val="0"/>
        <w:jc w:val="both"/>
        <w:rPr>
          <w:rFonts w:ascii="Times New Roman" w:hAnsi="Times New Roman" w:cs="Times New Roman"/>
          <w:i/>
          <w:color w:val="FF0000"/>
          <w:sz w:val="24"/>
          <w:szCs w:val="24"/>
          <w:lang w:val="lt-LT"/>
        </w:rPr>
      </w:pPr>
    </w:p>
    <w:p w14:paraId="679504D2" w14:textId="03BBA58D" w:rsidR="00F75FDF" w:rsidRPr="00AA43FE" w:rsidRDefault="00F75FDF" w:rsidP="00AF55FB">
      <w:pPr>
        <w:pStyle w:val="ListParagraph"/>
        <w:tabs>
          <w:tab w:val="left" w:pos="567"/>
          <w:tab w:val="left" w:pos="709"/>
          <w:tab w:val="left" w:pos="851"/>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7.3.</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b/>
          <w:bCs/>
          <w:color w:val="FF0000"/>
          <w:sz w:val="24"/>
          <w:szCs w:val="24"/>
          <w:lang w:val="lt-LT"/>
        </w:rPr>
        <w:t>Perkančiajam</w:t>
      </w:r>
      <w:r w:rsidR="001F6BBF" w:rsidRPr="00AA43FE">
        <w:rPr>
          <w:rFonts w:ascii="Times New Roman" w:hAnsi="Times New Roman" w:cs="Times New Roman"/>
          <w:b/>
          <w:bCs/>
          <w:color w:val="FF0000"/>
          <w:sz w:val="24"/>
          <w:szCs w:val="24"/>
          <w:lang w:val="lt-LT"/>
        </w:rPr>
        <w:t xml:space="preserve"> </w:t>
      </w:r>
      <w:r w:rsidR="00457E0C" w:rsidRPr="00AA43FE">
        <w:rPr>
          <w:rFonts w:ascii="Times New Roman" w:hAnsi="Times New Roman" w:cs="Times New Roman"/>
          <w:b/>
          <w:bCs/>
          <w:color w:val="FF0000"/>
          <w:sz w:val="24"/>
          <w:szCs w:val="24"/>
          <w:lang w:val="lt-LT"/>
        </w:rPr>
        <w:t>subjektui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pakvietus</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pateikti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Pakeistą</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pasiūlymą</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Pakeistame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p>
    <w:p w14:paraId="5AE6E380" w14:textId="1435C352" w:rsidR="00F75FDF" w:rsidRPr="00AA43FE" w:rsidRDefault="00F75FDF" w:rsidP="00AF55FB">
      <w:pPr>
        <w:pStyle w:val="ListParagraph"/>
        <w:tabs>
          <w:tab w:val="left" w:pos="709"/>
          <w:tab w:val="left" w:pos="993"/>
        </w:tabs>
        <w:spacing w:after="0" w:line="240" w:lineRule="auto"/>
        <w:ind w:left="0"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7.3.1.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užpildytą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pagal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2</w:t>
      </w:r>
      <w:r w:rsidR="00D673A7" w:rsidRPr="00AA43FE">
        <w:rPr>
          <w:rFonts w:ascii="Times New Roman" w:hAnsi="Times New Roman" w:cs="Times New Roman"/>
          <w:sz w:val="24"/>
          <w:szCs w:val="24"/>
          <w:lang w:val="lt-LT"/>
        </w:rPr>
        <w:t>B</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formą;</w:t>
      </w:r>
    </w:p>
    <w:p w14:paraId="66B27EF6" w14:textId="0534A955" w:rsidR="00F75FDF" w:rsidRPr="00AA43FE" w:rsidRDefault="00F75FDF" w:rsidP="00AF55FB">
      <w:pPr>
        <w:tabs>
          <w:tab w:val="left" w:pos="709"/>
          <w:tab w:val="left" w:pos="993"/>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7.3.</w:t>
      </w:r>
      <w:r w:rsidR="00046651" w:rsidRPr="00AA43FE">
        <w:rPr>
          <w:rFonts w:ascii="Times New Roman" w:hAnsi="Times New Roman" w:cs="Times New Roman"/>
          <w:sz w:val="24"/>
          <w:szCs w:val="24"/>
          <w:lang w:val="lt-LT"/>
        </w:rPr>
        <w:t>2</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vadovo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įgaliojimo,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išduoto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šį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pasirašiusiam</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(asmenims)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lygiaverčio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įrodančio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asmens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teisę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prisiimti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visus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susijusius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įsipareigojimus,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skaitmeninę</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kopiją;</w:t>
      </w:r>
    </w:p>
    <w:p w14:paraId="3230465A" w14:textId="4176D5E3" w:rsidR="00046651" w:rsidRPr="00AA43FE" w:rsidRDefault="00046651" w:rsidP="00AF55FB">
      <w:pPr>
        <w:tabs>
          <w:tab w:val="left" w:pos="709"/>
          <w:tab w:val="left" w:pos="993"/>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7.3.3.</w:t>
      </w:r>
      <w:r w:rsidR="001F6BBF" w:rsidRPr="00AA43FE">
        <w:rPr>
          <w:rFonts w:ascii="Times New Roman" w:hAnsi="Times New Roman" w:cs="Times New Roman"/>
          <w:sz w:val="24"/>
          <w:szCs w:val="24"/>
          <w:lang w:val="lt-LT"/>
        </w:rPr>
        <w:t xml:space="preserve"> </w:t>
      </w:r>
      <w:r w:rsidR="00194761" w:rsidRPr="00194761">
        <w:rPr>
          <w:rFonts w:ascii="Times New Roman" w:hAnsi="Times New Roman" w:cs="Times New Roman"/>
          <w:sz w:val="24"/>
          <w:szCs w:val="24"/>
          <w:lang w:val="lt-LT"/>
        </w:rPr>
        <w:t xml:space="preserve">tiekėjo ir / ar  tekstilės/aprangos gamintojo </w:t>
      </w:r>
      <w:r w:rsidRPr="00AA43FE">
        <w:rPr>
          <w:rFonts w:ascii="Times New Roman" w:hAnsi="Times New Roman" w:cs="Times New Roman"/>
          <w:iCs/>
          <w:sz w:val="24"/>
          <w:szCs w:val="24"/>
          <w:lang w:val="lt-LT" w:bidi="lt-LT"/>
        </w:rPr>
        <w:t>kokybės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vadybos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sistemos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ir</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aplinkos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apsaugos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vadybos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sistemos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standartų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laikymąsi</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patvirtinančius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dokumentus</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pagal</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Specialiųjų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sąlygų</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3.7</w:t>
      </w:r>
      <w:r w:rsidR="001F6BBF" w:rsidRPr="00AA43FE">
        <w:rPr>
          <w:rFonts w:ascii="Times New Roman" w:hAnsi="Times New Roman" w:cs="Times New Roman"/>
          <w:iCs/>
          <w:sz w:val="24"/>
          <w:szCs w:val="24"/>
          <w:lang w:val="lt-LT" w:bidi="lt-LT"/>
        </w:rPr>
        <w:t xml:space="preserve"> </w:t>
      </w:r>
      <w:r w:rsidRPr="00AA43FE">
        <w:rPr>
          <w:rFonts w:ascii="Times New Roman" w:hAnsi="Times New Roman" w:cs="Times New Roman"/>
          <w:iCs/>
          <w:sz w:val="24"/>
          <w:szCs w:val="24"/>
          <w:lang w:val="lt-LT" w:bidi="lt-LT"/>
        </w:rPr>
        <w:t>punktą;</w:t>
      </w:r>
    </w:p>
    <w:p w14:paraId="7D7FA392" w14:textId="5249CBE1" w:rsidR="00E05AB1" w:rsidRPr="00AA43FE" w:rsidRDefault="00E05AB1" w:rsidP="00E05AB1">
      <w:pPr>
        <w:tabs>
          <w:tab w:val="left" w:pos="0"/>
          <w:tab w:val="left" w:pos="567"/>
          <w:tab w:val="left" w:pos="851"/>
        </w:tabs>
        <w:spacing w:after="0" w:line="240" w:lineRule="auto"/>
        <w:ind w:firstLine="567"/>
        <w:jc w:val="both"/>
        <w:rPr>
          <w:rFonts w:ascii="Times New Roman" w:eastAsia="Times New Roman" w:hAnsi="Times New Roman" w:cs="Times New Roman"/>
          <w:sz w:val="24"/>
          <w:szCs w:val="24"/>
          <w:lang w:val="lt-LT" w:eastAsia="lt-LT"/>
        </w:rPr>
      </w:pPr>
      <w:r w:rsidRPr="00AA43FE">
        <w:rPr>
          <w:rFonts w:ascii="Times New Roman" w:eastAsiaTheme="minorHAnsi" w:hAnsi="Times New Roman" w:cs="Times New Roman"/>
          <w:bCs/>
          <w:sz w:val="24"/>
          <w:szCs w:val="24"/>
          <w:lang w:val="lt-LT"/>
        </w:rPr>
        <w:t>7.3.</w:t>
      </w:r>
      <w:r w:rsidR="00747773" w:rsidRPr="00AA43FE">
        <w:rPr>
          <w:rFonts w:ascii="Times New Roman" w:eastAsiaTheme="minorHAnsi" w:hAnsi="Times New Roman" w:cs="Times New Roman"/>
          <w:bCs/>
          <w:sz w:val="24"/>
          <w:szCs w:val="24"/>
          <w:lang w:val="lt-LT"/>
        </w:rPr>
        <w:t>4</w:t>
      </w:r>
      <w:r w:rsidRPr="00AA43FE">
        <w:rPr>
          <w:rFonts w:ascii="Times New Roman" w:eastAsiaTheme="minorHAnsi" w:hAnsi="Times New Roman" w:cs="Times New Roman"/>
          <w:bCs/>
          <w:sz w:val="24"/>
          <w:szCs w:val="24"/>
          <w:lang w:val="lt-LT"/>
        </w:rPr>
        <w:t>.</w:t>
      </w:r>
      <w:r w:rsidR="001F6BBF" w:rsidRPr="00AA43FE">
        <w:rPr>
          <w:rFonts w:ascii="Times New Roman" w:eastAsiaTheme="minorHAnsi" w:hAnsi="Times New Roman" w:cs="Times New Roman"/>
          <w:bCs/>
          <w:sz w:val="24"/>
          <w:szCs w:val="24"/>
          <w:lang w:val="lt-LT"/>
        </w:rPr>
        <w:t xml:space="preserve"> </w:t>
      </w:r>
      <w:r w:rsidRPr="00AA43FE">
        <w:rPr>
          <w:rFonts w:ascii="Times New Roman" w:hAnsi="Times New Roman" w:cs="Times New Roman"/>
          <w:color w:val="000000" w:themeColor="text1"/>
          <w:sz w:val="24"/>
          <w:szCs w:val="24"/>
          <w:lang w:val="lt-LT"/>
        </w:rPr>
        <w:t>užpildytą</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Pirkimo</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sąlygų</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2</w:t>
      </w:r>
      <w:r w:rsidR="005973EE" w:rsidRPr="00AA43FE">
        <w:rPr>
          <w:rFonts w:ascii="Times New Roman" w:hAnsi="Times New Roman" w:cs="Times New Roman"/>
          <w:iCs/>
          <w:color w:val="000000" w:themeColor="text1"/>
          <w:sz w:val="24"/>
          <w:szCs w:val="24"/>
          <w:lang w:val="lt-LT"/>
        </w:rPr>
        <w:t>B</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priedo</w:t>
      </w:r>
      <w:r w:rsidR="001F6BBF" w:rsidRPr="00AA43FE">
        <w:rPr>
          <w:rFonts w:ascii="Times New Roman" w:hAnsi="Times New Roman" w:cs="Times New Roman"/>
          <w:iCs/>
          <w:color w:val="000000" w:themeColor="text1"/>
          <w:sz w:val="24"/>
          <w:szCs w:val="24"/>
          <w:lang w:val="lt-LT"/>
        </w:rPr>
        <w:t xml:space="preserve"> </w:t>
      </w:r>
      <w:r w:rsidR="005973EE" w:rsidRPr="00AA43FE">
        <w:rPr>
          <w:rFonts w:ascii="Times New Roman" w:hAnsi="Times New Roman" w:cs="Times New Roman"/>
          <w:iCs/>
          <w:color w:val="000000" w:themeColor="text1"/>
          <w:sz w:val="24"/>
          <w:szCs w:val="24"/>
          <w:lang w:val="lt-LT"/>
        </w:rPr>
        <w:t>1</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priedą</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w:t>
      </w:r>
      <w:r w:rsidR="008B0FDF" w:rsidRPr="008B0FDF">
        <w:rPr>
          <w:rFonts w:ascii="Times New Roman" w:hAnsi="Times New Roman" w:cs="Times New Roman"/>
          <w:b/>
          <w:bCs/>
          <w:iCs/>
          <w:color w:val="000000" w:themeColor="text1"/>
          <w:sz w:val="24"/>
          <w:szCs w:val="24"/>
          <w:lang w:val="lt-LT"/>
        </w:rPr>
        <w:t>SIŪLOMŲ PREKIŲ/APRANGOS</w:t>
      </w:r>
      <w:r w:rsidR="008B0FDF" w:rsidRPr="008B0FDF">
        <w:rPr>
          <w:rFonts w:ascii="Times New Roman" w:hAnsi="Times New Roman" w:cs="Times New Roman"/>
          <w:iCs/>
          <w:color w:val="000000" w:themeColor="text1"/>
          <w:sz w:val="24"/>
          <w:szCs w:val="24"/>
          <w:lang w:val="lt-LT"/>
        </w:rPr>
        <w:t xml:space="preserve"> </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ATITIKTIS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PRIVALOMIEMS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TECHNINĖS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SPECIFIKACIJOS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REIKALAVIMAMS“;</w:t>
      </w:r>
    </w:p>
    <w:p w14:paraId="24B32030" w14:textId="40A49D3B" w:rsidR="00E05AB1" w:rsidRPr="00AA43FE" w:rsidRDefault="00E05AB1" w:rsidP="00E05AB1">
      <w:pPr>
        <w:tabs>
          <w:tab w:val="left" w:pos="0"/>
          <w:tab w:val="left" w:pos="567"/>
          <w:tab w:val="left" w:pos="851"/>
        </w:tabs>
        <w:spacing w:after="0" w:line="240" w:lineRule="auto"/>
        <w:ind w:firstLine="567"/>
        <w:jc w:val="both"/>
        <w:rPr>
          <w:rFonts w:ascii="Times New Roman" w:eastAsiaTheme="minorHAnsi" w:hAnsi="Times New Roman" w:cs="Times New Roman"/>
          <w:sz w:val="24"/>
          <w:szCs w:val="24"/>
          <w:lang w:val="lt-LT" w:eastAsia="lt-LT"/>
        </w:rPr>
      </w:pPr>
      <w:r w:rsidRPr="00AA43FE">
        <w:rPr>
          <w:rFonts w:ascii="Times New Roman" w:eastAsia="Times New Roman" w:hAnsi="Times New Roman" w:cs="Times New Roman"/>
          <w:sz w:val="24"/>
          <w:szCs w:val="24"/>
          <w:lang w:val="lt-LT" w:eastAsia="lt-LT"/>
        </w:rPr>
        <w:t>7.3.</w:t>
      </w:r>
      <w:r w:rsidR="00747773" w:rsidRPr="00AA43FE">
        <w:rPr>
          <w:rFonts w:ascii="Times New Roman" w:eastAsia="Times New Roman" w:hAnsi="Times New Roman" w:cs="Times New Roman"/>
          <w:sz w:val="24"/>
          <w:szCs w:val="24"/>
          <w:lang w:val="lt-LT" w:eastAsia="lt-LT"/>
        </w:rPr>
        <w:t>5</w:t>
      </w:r>
      <w:r w:rsidRPr="00AA43FE">
        <w:rPr>
          <w:rFonts w:ascii="Times New Roman" w:eastAsia="Times New Roman" w:hAnsi="Times New Roman" w:cs="Times New Roman"/>
          <w:sz w:val="24"/>
          <w:szCs w:val="24"/>
          <w:lang w:val="lt-LT" w:eastAsia="lt-LT"/>
        </w:rPr>
        <w:t>.</w:t>
      </w:r>
      <w:r w:rsidR="001F6BBF" w:rsidRPr="00AA43FE">
        <w:rPr>
          <w:rFonts w:ascii="Times New Roman" w:eastAsia="Times New Roman" w:hAnsi="Times New Roman" w:cs="Times New Roman"/>
          <w:sz w:val="24"/>
          <w:szCs w:val="24"/>
          <w:lang w:val="lt-LT" w:eastAsia="lt-LT"/>
        </w:rPr>
        <w:t xml:space="preserve"> </w:t>
      </w:r>
      <w:r w:rsidRPr="00AA43FE">
        <w:rPr>
          <w:rFonts w:ascii="Times New Roman" w:hAnsi="Times New Roman" w:cs="Times New Roman"/>
          <w:iCs/>
          <w:color w:val="000000" w:themeColor="text1"/>
          <w:sz w:val="24"/>
          <w:szCs w:val="24"/>
          <w:lang w:val="lt-LT"/>
        </w:rPr>
        <w:t>Pirkimo</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sąlygų</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2</w:t>
      </w:r>
      <w:r w:rsidR="005973EE" w:rsidRPr="00AA43FE">
        <w:rPr>
          <w:rFonts w:ascii="Times New Roman" w:hAnsi="Times New Roman" w:cs="Times New Roman"/>
          <w:iCs/>
          <w:color w:val="000000" w:themeColor="text1"/>
          <w:sz w:val="24"/>
          <w:szCs w:val="24"/>
          <w:lang w:val="lt-LT"/>
        </w:rPr>
        <w:t>B</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priedo</w:t>
      </w:r>
      <w:r w:rsidR="001F6BBF" w:rsidRPr="00AA43FE">
        <w:rPr>
          <w:rFonts w:ascii="Times New Roman" w:hAnsi="Times New Roman" w:cs="Times New Roman"/>
          <w:iCs/>
          <w:color w:val="000000" w:themeColor="text1"/>
          <w:sz w:val="24"/>
          <w:szCs w:val="24"/>
          <w:lang w:val="lt-LT"/>
        </w:rPr>
        <w:t xml:space="preserve"> </w:t>
      </w:r>
      <w:r w:rsidR="005973EE" w:rsidRPr="00AA43FE">
        <w:rPr>
          <w:rFonts w:ascii="Times New Roman" w:hAnsi="Times New Roman" w:cs="Times New Roman"/>
          <w:iCs/>
          <w:color w:val="000000" w:themeColor="text1"/>
          <w:sz w:val="24"/>
          <w:szCs w:val="24"/>
          <w:lang w:val="lt-LT"/>
        </w:rPr>
        <w:t>1</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priede</w:t>
      </w:r>
      <w:r w:rsidR="001F6BBF" w:rsidRPr="00AA43FE">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iCs/>
          <w:color w:val="000000" w:themeColor="text1"/>
          <w:sz w:val="24"/>
          <w:szCs w:val="24"/>
          <w:lang w:val="lt-LT"/>
        </w:rPr>
        <w:t>„</w:t>
      </w:r>
      <w:r w:rsidR="008B0FDF" w:rsidRPr="008B0FDF">
        <w:rPr>
          <w:rFonts w:ascii="Times New Roman" w:hAnsi="Times New Roman" w:cs="Times New Roman"/>
          <w:b/>
          <w:bCs/>
          <w:iCs/>
          <w:color w:val="000000" w:themeColor="text1"/>
          <w:sz w:val="24"/>
          <w:szCs w:val="24"/>
          <w:lang w:val="lt-LT"/>
        </w:rPr>
        <w:t>SIŪLOMŲ PREKIŲ/APRANGOS</w:t>
      </w:r>
      <w:r w:rsidR="008B0FDF" w:rsidRPr="008B0FDF">
        <w:rPr>
          <w:rFonts w:ascii="Times New Roman" w:hAnsi="Times New Roman" w:cs="Times New Roman"/>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ATITIKTIS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PRIVALOMIEMS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TECHNINĖS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SPECIFIKACIJOS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hAnsi="Times New Roman" w:cs="Times New Roman"/>
          <w:b/>
          <w:iCs/>
          <w:color w:val="000000" w:themeColor="text1"/>
          <w:sz w:val="24"/>
          <w:szCs w:val="24"/>
          <w:lang w:val="lt-LT"/>
        </w:rPr>
        <w:t>REIKALAVIMAMS“</w:t>
      </w:r>
      <w:r w:rsidR="001F6BBF" w:rsidRPr="00AA43FE">
        <w:rPr>
          <w:rFonts w:ascii="Times New Roman" w:hAnsi="Times New Roman" w:cs="Times New Roman"/>
          <w:b/>
          <w:iCs/>
          <w:color w:val="000000" w:themeColor="text1"/>
          <w:sz w:val="24"/>
          <w:szCs w:val="24"/>
          <w:lang w:val="lt-LT"/>
        </w:rPr>
        <w:t xml:space="preserve"> </w:t>
      </w:r>
      <w:r w:rsidRPr="00AA43FE">
        <w:rPr>
          <w:rFonts w:ascii="Times New Roman" w:eastAsia="Times New Roman" w:hAnsi="Times New Roman" w:cs="Times New Roman"/>
          <w:b/>
          <w:bCs/>
          <w:sz w:val="24"/>
          <w:szCs w:val="24"/>
          <w:lang w:val="lt-LT" w:eastAsia="lt-LT" w:bidi="lt-LT"/>
        </w:rPr>
        <w:t>nurodytų</w:t>
      </w:r>
      <w:r w:rsidR="001F6BBF" w:rsidRPr="00AA43FE">
        <w:rPr>
          <w:rFonts w:ascii="Times New Roman" w:eastAsia="Times New Roman" w:hAnsi="Times New Roman" w:cs="Times New Roman"/>
          <w:b/>
          <w:bCs/>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kartu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pasiūlymu</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pateikiamų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dokumentų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skaitmeninės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kopijos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arba</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viešai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prieinami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informacijos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šaltiniai</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(pvz.,</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internetinių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puslapių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nuorodos),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patvirtinantys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siūlomų</w:t>
      </w:r>
      <w:r w:rsidR="001F6BBF" w:rsidRPr="00AA43FE">
        <w:rPr>
          <w:rFonts w:ascii="Times New Roman" w:eastAsia="Times New Roman" w:hAnsi="Times New Roman" w:cs="Times New Roman"/>
          <w:b/>
          <w:sz w:val="24"/>
          <w:szCs w:val="24"/>
          <w:lang w:val="lt-LT" w:eastAsia="lt-LT" w:bidi="lt-LT"/>
        </w:rPr>
        <w:t xml:space="preserve"> </w:t>
      </w:r>
      <w:r w:rsidR="00E50ED0">
        <w:rPr>
          <w:rFonts w:ascii="Times New Roman" w:eastAsia="Times New Roman" w:hAnsi="Times New Roman" w:cs="Times New Roman"/>
          <w:b/>
          <w:sz w:val="24"/>
          <w:szCs w:val="24"/>
          <w:lang w:val="lt-LT" w:eastAsia="lt-LT" w:bidi="lt-LT"/>
        </w:rPr>
        <w:t>prekių</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atitiktį</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pirkimo</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dokumentuose</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nustatytiems</w:t>
      </w:r>
      <w:r w:rsidR="001F6BBF" w:rsidRPr="00AA43FE">
        <w:rPr>
          <w:rFonts w:ascii="Times New Roman" w:eastAsia="Times New Roman" w:hAnsi="Times New Roman" w:cs="Times New Roman"/>
          <w:b/>
          <w:sz w:val="24"/>
          <w:szCs w:val="24"/>
          <w:lang w:val="lt-LT" w:eastAsia="lt-LT" w:bidi="lt-LT"/>
        </w:rPr>
        <w:t xml:space="preserve"> </w:t>
      </w:r>
      <w:r w:rsidRPr="00AA43FE">
        <w:rPr>
          <w:rFonts w:ascii="Times New Roman" w:eastAsia="Times New Roman" w:hAnsi="Times New Roman" w:cs="Times New Roman"/>
          <w:b/>
          <w:sz w:val="24"/>
          <w:szCs w:val="24"/>
          <w:lang w:val="lt-LT" w:eastAsia="lt-LT" w:bidi="lt-LT"/>
        </w:rPr>
        <w:t>reikalavimams</w:t>
      </w:r>
      <w:r w:rsidR="008B0FDF">
        <w:rPr>
          <w:rFonts w:ascii="Times New Roman" w:eastAsia="Times New Roman" w:hAnsi="Times New Roman" w:cs="Times New Roman"/>
          <w:b/>
          <w:sz w:val="24"/>
          <w:szCs w:val="24"/>
          <w:lang w:val="lt-LT" w:eastAsia="lt-LT" w:bidi="lt-LT"/>
        </w:rPr>
        <w:t>.</w:t>
      </w:r>
      <w:r w:rsidR="008B0FDF" w:rsidRPr="008B0FDF">
        <w:t xml:space="preserve"> </w:t>
      </w:r>
      <w:r w:rsidR="008B0FDF" w:rsidRPr="008B0FDF">
        <w:rPr>
          <w:rFonts w:ascii="Times New Roman" w:eastAsia="Times New Roman" w:hAnsi="Times New Roman" w:cs="Times New Roman"/>
          <w:bCs/>
          <w:sz w:val="24"/>
          <w:szCs w:val="24"/>
          <w:lang w:val="lt-LT" w:eastAsia="lt-LT" w:bidi="lt-LT"/>
        </w:rPr>
        <w:t xml:space="preserve">Kartu siūlomoms prekėms tiekėjas turi pateikti dokumentus, kurie patvirtina, kad tiekėjo siūloma prekė atitinka nurodytus lentelėje minimalius reikalavimus: modelio aprašymą, reikalavimus pagrindinėms medžiagoms ir/ar techniniams rodikliams ir/ar tyrimų ir/ar bandymų protokolus (turi būti ne senesni, nei 2010-01-01 dienos) su audinių, kuriems buvo atlikti tyrimai/bandymai, pavyzdžiais, t. y. pateikti dokumentus, nurodytus Skelbiamų derybų Specialiųjų sąlygų Techninės specifikacijos VI skyriaus minimaliuose reikalavimuose kiekvienoje pirkimo dalyje. Tiekėjas gali pateikti ir kitus lygiaverčius dokumentus, patvirtinančius prekių atitikimą nustatytiems minimaliems reikalavimams. Dokumentai, </w:t>
      </w:r>
      <w:r w:rsidR="008B0FDF" w:rsidRPr="008B0FDF">
        <w:rPr>
          <w:rFonts w:ascii="Times New Roman" w:eastAsia="Times New Roman" w:hAnsi="Times New Roman" w:cs="Times New Roman"/>
          <w:bCs/>
          <w:sz w:val="24"/>
          <w:szCs w:val="24"/>
          <w:lang w:val="lt-LT" w:eastAsia="lt-LT" w:bidi="lt-LT"/>
        </w:rPr>
        <w:lastRenderedPageBreak/>
        <w:t>patvirtinantys prekių atitikimą nustatytiems minimaliems reikalavimams, nebus laikomi konfidencialiais</w:t>
      </w:r>
      <w:r w:rsidR="008B0FDF" w:rsidRPr="008B0FDF">
        <w:rPr>
          <w:rFonts w:ascii="Times New Roman" w:eastAsia="Times New Roman" w:hAnsi="Times New Roman" w:cs="Times New Roman"/>
          <w:b/>
          <w:sz w:val="24"/>
          <w:szCs w:val="24"/>
          <w:lang w:val="lt-LT" w:eastAsia="lt-LT" w:bidi="lt-LT"/>
        </w:rPr>
        <w:t>;</w:t>
      </w:r>
    </w:p>
    <w:p w14:paraId="6C5CE02B" w14:textId="7183DFA7" w:rsidR="00F75FDF" w:rsidRPr="00AA43FE" w:rsidRDefault="00E05AB1" w:rsidP="00E05AB1">
      <w:pPr>
        <w:pStyle w:val="ListParagraph"/>
        <w:tabs>
          <w:tab w:val="left" w:pos="567"/>
          <w:tab w:val="left" w:pos="709"/>
          <w:tab w:val="left" w:pos="851"/>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eastAsiaTheme="minorHAnsi" w:hAnsi="Times New Roman" w:cs="Times New Roman"/>
          <w:sz w:val="24"/>
          <w:szCs w:val="24"/>
          <w:lang w:val="lt-LT" w:eastAsia="lt-LT" w:bidi="lt-LT"/>
        </w:rPr>
        <w:t>7.3.</w:t>
      </w:r>
      <w:r w:rsidR="00747773" w:rsidRPr="00AA43FE">
        <w:rPr>
          <w:rFonts w:ascii="Times New Roman" w:eastAsiaTheme="minorHAnsi" w:hAnsi="Times New Roman" w:cs="Times New Roman"/>
          <w:sz w:val="24"/>
          <w:szCs w:val="24"/>
          <w:lang w:val="lt-LT" w:eastAsia="lt-LT" w:bidi="lt-LT"/>
        </w:rPr>
        <w:t>6</w:t>
      </w:r>
      <w:r w:rsidRPr="00AA43FE">
        <w:rPr>
          <w:rFonts w:ascii="Times New Roman" w:eastAsiaTheme="minorHAnsi" w:hAnsi="Times New Roman" w:cs="Times New Roman"/>
          <w:sz w:val="24"/>
          <w:szCs w:val="24"/>
          <w:lang w:val="lt-LT" w:eastAsia="lt-LT" w:bidi="lt-LT"/>
        </w:rPr>
        <w:t>.</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siūlomų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prekių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lygiavertiškumą</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ir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atitiktį</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Techninėje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specifikacijoje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(Specialiųjų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sąlygų</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1</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priedas)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nustatytiems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reikalavimams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pagrindžiantys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dokumentai,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jei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siūlomos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šioje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Techninėje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specifikacijoje</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nurodytam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modeliui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šaltiniui,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konkrečiam</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procesui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prekės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ženklui,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patentui,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tipui,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markei,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konkrečiai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kilmei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ar</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gamybai,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standartui</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lygiavertės</w:t>
      </w:r>
      <w:r w:rsidR="001F6BBF" w:rsidRPr="00AA43FE">
        <w:rPr>
          <w:rFonts w:ascii="Times New Roman" w:eastAsiaTheme="minorHAnsi" w:hAnsi="Times New Roman" w:cs="Times New Roman"/>
          <w:sz w:val="24"/>
          <w:szCs w:val="24"/>
          <w:lang w:val="lt-LT" w:eastAsia="lt-LT" w:bidi="lt-LT"/>
        </w:rPr>
        <w:t xml:space="preserve"> </w:t>
      </w:r>
      <w:r w:rsidRPr="00AA43FE">
        <w:rPr>
          <w:rFonts w:ascii="Times New Roman" w:eastAsiaTheme="minorHAnsi" w:hAnsi="Times New Roman" w:cs="Times New Roman"/>
          <w:sz w:val="24"/>
          <w:szCs w:val="24"/>
          <w:lang w:val="lt-LT" w:eastAsia="lt-LT" w:bidi="lt-LT"/>
        </w:rPr>
        <w:t>prekės</w:t>
      </w:r>
      <w:r w:rsidR="00417F94" w:rsidRPr="00AA43FE">
        <w:rPr>
          <w:rFonts w:ascii="Times New Roman" w:hAnsi="Times New Roman" w:cs="Times New Roman"/>
          <w:sz w:val="24"/>
          <w:szCs w:val="24"/>
          <w:lang w:val="lt-LT"/>
        </w:rPr>
        <w:t>;</w:t>
      </w:r>
    </w:p>
    <w:p w14:paraId="38D57957" w14:textId="3CBF6160" w:rsidR="00417F94" w:rsidRPr="00AA43FE" w:rsidRDefault="00454348" w:rsidP="00E05AB1">
      <w:pPr>
        <w:pStyle w:val="ListParagraph"/>
        <w:tabs>
          <w:tab w:val="left" w:pos="567"/>
          <w:tab w:val="left" w:pos="709"/>
          <w:tab w:val="left" w:pos="851"/>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7.3.7.</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nurodomi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kvietime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taikoma.</w:t>
      </w:r>
    </w:p>
    <w:p w14:paraId="2927A03D" w14:textId="77777777" w:rsidR="00AF55FB" w:rsidRPr="00AA43FE" w:rsidRDefault="00AF55FB" w:rsidP="00AF55FB">
      <w:pPr>
        <w:tabs>
          <w:tab w:val="left" w:pos="567"/>
          <w:tab w:val="left" w:pos="851"/>
        </w:tabs>
        <w:spacing w:after="0" w:line="240" w:lineRule="auto"/>
        <w:ind w:firstLine="567"/>
        <w:jc w:val="both"/>
        <w:rPr>
          <w:rFonts w:ascii="Times New Roman" w:eastAsia="Times New Roman" w:hAnsi="Times New Roman" w:cs="Times New Roman"/>
          <w:b/>
          <w:bCs/>
          <w:sz w:val="24"/>
          <w:szCs w:val="24"/>
          <w:lang w:val="lt-LT" w:eastAsia="lt-LT"/>
        </w:rPr>
      </w:pPr>
    </w:p>
    <w:p w14:paraId="616AAC7F" w14:textId="549ABA01" w:rsidR="00640704" w:rsidRPr="00AA43FE" w:rsidRDefault="00640704" w:rsidP="00AF55FB">
      <w:pPr>
        <w:tabs>
          <w:tab w:val="left" w:pos="567"/>
          <w:tab w:val="left" w:pos="851"/>
        </w:tabs>
        <w:spacing w:after="0" w:line="240" w:lineRule="auto"/>
        <w:ind w:firstLine="567"/>
        <w:jc w:val="both"/>
        <w:rPr>
          <w:rFonts w:ascii="Times New Roman" w:hAnsi="Times New Roman" w:cs="Times New Roman"/>
          <w:bCs/>
          <w:i/>
          <w:iCs/>
          <w:sz w:val="24"/>
          <w:szCs w:val="24"/>
          <w:lang w:val="lt-LT"/>
        </w:rPr>
      </w:pPr>
      <w:r w:rsidRPr="00AA43FE">
        <w:rPr>
          <w:rFonts w:ascii="Times New Roman" w:eastAsia="Times New Roman" w:hAnsi="Times New Roman" w:cs="Times New Roman"/>
          <w:b/>
          <w:bCs/>
          <w:sz w:val="24"/>
          <w:szCs w:val="24"/>
          <w:lang w:val="lt-LT" w:eastAsia="lt-LT"/>
        </w:rPr>
        <w:t>Tiekėjui</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nepateikus</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7.3.1.</w:t>
      </w:r>
      <w:r w:rsidR="001F6BBF" w:rsidRPr="00AA43FE">
        <w:rPr>
          <w:rFonts w:ascii="Times New Roman" w:eastAsia="Times New Roman" w:hAnsi="Times New Roman" w:cs="Times New Roman"/>
          <w:b/>
          <w:bCs/>
          <w:sz w:val="24"/>
          <w:szCs w:val="24"/>
          <w:lang w:val="lt-LT" w:eastAsia="lt-LT"/>
        </w:rPr>
        <w:t xml:space="preserve"> </w:t>
      </w:r>
      <w:r w:rsidR="00FD211F" w:rsidRPr="00AA43FE">
        <w:rPr>
          <w:rFonts w:ascii="Times New Roman" w:eastAsia="Times New Roman" w:hAnsi="Times New Roman" w:cs="Times New Roman"/>
          <w:b/>
          <w:bCs/>
          <w:sz w:val="24"/>
          <w:szCs w:val="24"/>
          <w:lang w:val="lt-LT" w:eastAsia="lt-LT"/>
        </w:rPr>
        <w:t>ir/ar 7.3.4</w:t>
      </w:r>
      <w:r w:rsidR="00454AB1"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punkt</w:t>
      </w:r>
      <w:r w:rsidR="00454AB1" w:rsidRPr="00AA43FE">
        <w:rPr>
          <w:rFonts w:ascii="Times New Roman" w:eastAsia="Times New Roman" w:hAnsi="Times New Roman" w:cs="Times New Roman"/>
          <w:b/>
          <w:bCs/>
          <w:sz w:val="24"/>
          <w:szCs w:val="24"/>
          <w:lang w:val="lt-LT" w:eastAsia="lt-LT"/>
        </w:rPr>
        <w:t>uose</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nurodytų</w:t>
      </w:r>
      <w:r w:rsidR="001F6BBF" w:rsidRPr="00AA43FE">
        <w:rPr>
          <w:rFonts w:ascii="Times New Roman" w:eastAsia="Times New Roman" w:hAnsi="Times New Roman" w:cs="Times New Roman"/>
          <w:b/>
          <w:bCs/>
          <w:sz w:val="24"/>
          <w:szCs w:val="24"/>
          <w:lang w:val="lt-LT" w:eastAsia="lt-LT"/>
        </w:rPr>
        <w:t xml:space="preserve"> </w:t>
      </w:r>
      <w:r w:rsidRPr="00AA43FE">
        <w:rPr>
          <w:rFonts w:ascii="Times New Roman" w:eastAsia="Times New Roman" w:hAnsi="Times New Roman" w:cs="Times New Roman"/>
          <w:b/>
          <w:bCs/>
          <w:sz w:val="24"/>
          <w:szCs w:val="24"/>
          <w:lang w:val="lt-LT" w:eastAsia="lt-LT"/>
        </w:rPr>
        <w:t>dokumentų</w:t>
      </w:r>
      <w:r w:rsidR="001F6BBF" w:rsidRPr="00AA43FE">
        <w:rPr>
          <w:rFonts w:ascii="Times New Roman" w:eastAsia="Times New Roman" w:hAnsi="Times New Roman" w:cs="Times New Roman"/>
          <w:b/>
          <w:bCs/>
          <w:sz w:val="24"/>
          <w:szCs w:val="24"/>
          <w:lang w:val="lt-LT" w:eastAsia="lt-LT"/>
        </w:rPr>
        <w:t xml:space="preserve"> </w:t>
      </w:r>
      <w:r w:rsidR="00AF55FB" w:rsidRPr="00AA43FE">
        <w:rPr>
          <w:rFonts w:ascii="Times New Roman" w:eastAsia="Times New Roman" w:hAnsi="Times New Roman" w:cs="Times New Roman"/>
          <w:b/>
          <w:bCs/>
          <w:sz w:val="24"/>
          <w:szCs w:val="24"/>
          <w:lang w:val="lt-LT" w:eastAsia="lt-LT"/>
        </w:rPr>
        <w:t>laikoma,</w:t>
      </w:r>
      <w:r w:rsidR="001F6BBF" w:rsidRPr="00AA43FE">
        <w:rPr>
          <w:rFonts w:ascii="Times New Roman" w:eastAsia="Times New Roman" w:hAnsi="Times New Roman" w:cs="Times New Roman"/>
          <w:b/>
          <w:bCs/>
          <w:sz w:val="24"/>
          <w:szCs w:val="24"/>
          <w:lang w:val="lt-LT" w:eastAsia="lt-LT"/>
        </w:rPr>
        <w:t xml:space="preserve"> </w:t>
      </w:r>
      <w:r w:rsidR="00AF55FB" w:rsidRPr="00AA43FE">
        <w:rPr>
          <w:rFonts w:ascii="Times New Roman" w:eastAsia="Times New Roman" w:hAnsi="Times New Roman" w:cs="Times New Roman"/>
          <w:b/>
          <w:bCs/>
          <w:sz w:val="24"/>
          <w:szCs w:val="24"/>
          <w:lang w:val="lt-LT" w:eastAsia="lt-LT"/>
        </w:rPr>
        <w:t>kad</w:t>
      </w:r>
      <w:r w:rsidR="001F6BBF" w:rsidRPr="00AA43FE">
        <w:rPr>
          <w:rFonts w:ascii="Times New Roman" w:eastAsia="Times New Roman" w:hAnsi="Times New Roman" w:cs="Times New Roman"/>
          <w:b/>
          <w:bCs/>
          <w:sz w:val="24"/>
          <w:szCs w:val="24"/>
          <w:lang w:val="lt-LT" w:eastAsia="lt-LT"/>
        </w:rPr>
        <w:t xml:space="preserve"> </w:t>
      </w:r>
      <w:r w:rsidR="00AF55FB" w:rsidRPr="00AA43FE">
        <w:rPr>
          <w:rFonts w:ascii="Times New Roman" w:eastAsia="Times New Roman" w:hAnsi="Times New Roman" w:cs="Times New Roman"/>
          <w:b/>
          <w:bCs/>
          <w:sz w:val="24"/>
          <w:szCs w:val="24"/>
          <w:lang w:val="lt-LT" w:eastAsia="lt-LT"/>
        </w:rPr>
        <w:t>Pakeistas</w:t>
      </w:r>
      <w:r w:rsidR="001F6BBF" w:rsidRPr="00AA43FE">
        <w:rPr>
          <w:rFonts w:ascii="Times New Roman" w:eastAsia="Times New Roman" w:hAnsi="Times New Roman" w:cs="Times New Roman"/>
          <w:b/>
          <w:bCs/>
          <w:sz w:val="24"/>
          <w:szCs w:val="24"/>
          <w:lang w:val="lt-LT" w:eastAsia="lt-LT"/>
        </w:rPr>
        <w:t xml:space="preserve"> </w:t>
      </w:r>
      <w:r w:rsidR="00AF55FB" w:rsidRPr="00AA43FE">
        <w:rPr>
          <w:rFonts w:ascii="Times New Roman" w:eastAsia="Times New Roman" w:hAnsi="Times New Roman" w:cs="Times New Roman"/>
          <w:b/>
          <w:bCs/>
          <w:sz w:val="24"/>
          <w:szCs w:val="24"/>
          <w:lang w:val="lt-LT" w:eastAsia="lt-LT"/>
        </w:rPr>
        <w:t>pasiūlymas</w:t>
      </w:r>
      <w:r w:rsidR="001F6BBF" w:rsidRPr="00AA43FE">
        <w:rPr>
          <w:rFonts w:ascii="Times New Roman" w:eastAsia="Times New Roman" w:hAnsi="Times New Roman" w:cs="Times New Roman"/>
          <w:b/>
          <w:bCs/>
          <w:sz w:val="24"/>
          <w:szCs w:val="24"/>
          <w:lang w:val="lt-LT" w:eastAsia="lt-LT"/>
        </w:rPr>
        <w:t xml:space="preserve"> </w:t>
      </w:r>
      <w:r w:rsidR="00AF55FB" w:rsidRPr="00AA43FE">
        <w:rPr>
          <w:rFonts w:ascii="Times New Roman" w:eastAsia="Times New Roman" w:hAnsi="Times New Roman" w:cs="Times New Roman"/>
          <w:b/>
          <w:bCs/>
          <w:sz w:val="24"/>
          <w:szCs w:val="24"/>
          <w:lang w:val="lt-LT" w:eastAsia="lt-LT"/>
        </w:rPr>
        <w:t>nepateiktas</w:t>
      </w:r>
      <w:r w:rsidRPr="00AA43FE">
        <w:rPr>
          <w:rFonts w:ascii="Times New Roman" w:eastAsia="Times New Roman" w:hAnsi="Times New Roman" w:cs="Times New Roman"/>
          <w:sz w:val="24"/>
          <w:szCs w:val="24"/>
          <w:lang w:val="lt-LT" w:eastAsia="lt-LT"/>
        </w:rPr>
        <w:t>.</w:t>
      </w:r>
    </w:p>
    <w:p w14:paraId="64B7154A" w14:textId="77777777" w:rsidR="00F75FDF" w:rsidRPr="00AA43FE" w:rsidRDefault="00F75FDF" w:rsidP="00AF55FB">
      <w:pPr>
        <w:pStyle w:val="ListParagraph"/>
        <w:tabs>
          <w:tab w:val="left" w:pos="567"/>
          <w:tab w:val="left" w:pos="709"/>
          <w:tab w:val="left" w:pos="851"/>
        </w:tabs>
        <w:spacing w:after="0" w:line="240" w:lineRule="auto"/>
        <w:ind w:left="0" w:firstLine="567"/>
        <w:contextualSpacing w:val="0"/>
        <w:jc w:val="both"/>
        <w:rPr>
          <w:rFonts w:ascii="Times New Roman" w:hAnsi="Times New Roman" w:cs="Times New Roman"/>
          <w:sz w:val="24"/>
          <w:szCs w:val="24"/>
          <w:lang w:val="lt-LT"/>
        </w:rPr>
      </w:pPr>
    </w:p>
    <w:p w14:paraId="65437BBE" w14:textId="6B054F37" w:rsidR="00D54698" w:rsidRPr="00AA43FE" w:rsidRDefault="00D54698" w:rsidP="00AF55FB">
      <w:pPr>
        <w:pStyle w:val="ListParagraph"/>
        <w:tabs>
          <w:tab w:val="left" w:pos="567"/>
          <w:tab w:val="left" w:pos="709"/>
          <w:tab w:val="left" w:pos="851"/>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w:t>
      </w:r>
      <w:r w:rsidR="00DD038C" w:rsidRPr="00AA43FE">
        <w:rPr>
          <w:rFonts w:ascii="Times New Roman" w:hAnsi="Times New Roman" w:cs="Times New Roman"/>
          <w:sz w:val="24"/>
          <w:szCs w:val="24"/>
          <w:lang w:val="lt-LT"/>
        </w:rPr>
        <w:t>4</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E54D73" w:rsidRPr="00AA43FE">
        <w:rPr>
          <w:rFonts w:ascii="Times New Roman" w:hAnsi="Times New Roman" w:cs="Times New Roman"/>
          <w:b/>
          <w:bCs/>
          <w:color w:val="FF0000"/>
          <w:sz w:val="24"/>
          <w:szCs w:val="24"/>
          <w:lang w:val="lt-LT"/>
        </w:rPr>
        <w:t>P</w:t>
      </w:r>
      <w:r w:rsidR="00FA71F3" w:rsidRPr="00AA43FE">
        <w:rPr>
          <w:rFonts w:ascii="Times New Roman" w:hAnsi="Times New Roman" w:cs="Times New Roman"/>
          <w:b/>
          <w:bCs/>
          <w:color w:val="FF0000"/>
          <w:sz w:val="24"/>
          <w:szCs w:val="24"/>
          <w:lang w:val="lt-LT"/>
        </w:rPr>
        <w:t>erkančiajam</w:t>
      </w:r>
      <w:r w:rsidR="001F6BBF" w:rsidRPr="00AA43FE">
        <w:rPr>
          <w:rFonts w:ascii="Times New Roman" w:hAnsi="Times New Roman" w:cs="Times New Roman"/>
          <w:b/>
          <w:bCs/>
          <w:color w:val="FF0000"/>
          <w:sz w:val="24"/>
          <w:szCs w:val="24"/>
          <w:lang w:val="lt-LT"/>
        </w:rPr>
        <w:t xml:space="preserve"> </w:t>
      </w:r>
      <w:r w:rsidR="00457E0C" w:rsidRPr="00AA43FE">
        <w:rPr>
          <w:rFonts w:ascii="Times New Roman" w:hAnsi="Times New Roman" w:cs="Times New Roman"/>
          <w:b/>
          <w:bCs/>
          <w:color w:val="FF0000"/>
          <w:sz w:val="24"/>
          <w:szCs w:val="24"/>
          <w:lang w:val="lt-LT"/>
        </w:rPr>
        <w:t>subjektui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pakvietus</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pateikti</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Galutinį</w:t>
      </w:r>
      <w:r w:rsidR="001F6BBF" w:rsidRPr="00AA43FE">
        <w:rPr>
          <w:rFonts w:ascii="Times New Roman" w:hAnsi="Times New Roman" w:cs="Times New Roman"/>
          <w:b/>
          <w:bCs/>
          <w:color w:val="FF0000"/>
          <w:sz w:val="24"/>
          <w:szCs w:val="24"/>
          <w:lang w:val="lt-LT"/>
        </w:rPr>
        <w:t xml:space="preserve"> </w:t>
      </w:r>
      <w:r w:rsidRPr="00AA43FE">
        <w:rPr>
          <w:rFonts w:ascii="Times New Roman" w:hAnsi="Times New Roman" w:cs="Times New Roman"/>
          <w:b/>
          <w:bCs/>
          <w:color w:val="FF0000"/>
          <w:sz w:val="24"/>
          <w:szCs w:val="24"/>
          <w:lang w:val="lt-LT"/>
        </w:rPr>
        <w:t>pasiūlymą</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Galutiniame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p>
    <w:p w14:paraId="68EF06A8" w14:textId="6CDC8A59" w:rsidR="00D54698" w:rsidRPr="00AA43FE" w:rsidRDefault="00D54698" w:rsidP="00AF55FB">
      <w:pPr>
        <w:pStyle w:val="ListParagraph"/>
        <w:tabs>
          <w:tab w:val="left" w:pos="709"/>
          <w:tab w:val="left" w:pos="993"/>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w:t>
      </w:r>
      <w:r w:rsidR="00DD038C" w:rsidRPr="00AA43FE">
        <w:rPr>
          <w:rFonts w:ascii="Times New Roman" w:hAnsi="Times New Roman" w:cs="Times New Roman"/>
          <w:sz w:val="24"/>
          <w:szCs w:val="24"/>
          <w:lang w:val="lt-LT"/>
        </w:rPr>
        <w:t>4</w:t>
      </w:r>
      <w:r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užpildytą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pagal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2</w:t>
      </w:r>
      <w:r w:rsidR="001F6BBF" w:rsidRPr="00AA43FE">
        <w:rPr>
          <w:rFonts w:ascii="Times New Roman" w:hAnsi="Times New Roman" w:cs="Times New Roman"/>
          <w:sz w:val="24"/>
          <w:szCs w:val="24"/>
          <w:lang w:val="lt-LT"/>
        </w:rPr>
        <w:t xml:space="preserve"> </w:t>
      </w:r>
      <w:r w:rsidR="000A7B71" w:rsidRPr="00AA43FE">
        <w:rPr>
          <w:rFonts w:ascii="Times New Roman" w:hAnsi="Times New Roman" w:cs="Times New Roman"/>
          <w:sz w:val="24"/>
          <w:szCs w:val="24"/>
          <w:lang w:val="lt-LT"/>
        </w:rPr>
        <w:t>B</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formą;</w:t>
      </w:r>
    </w:p>
    <w:p w14:paraId="7BD73773" w14:textId="15BC3B03" w:rsidR="0023672E" w:rsidRPr="00AA43FE" w:rsidRDefault="00D54698" w:rsidP="0023672E">
      <w:pPr>
        <w:tabs>
          <w:tab w:val="left" w:pos="709"/>
          <w:tab w:val="left" w:pos="993"/>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w:t>
      </w:r>
      <w:r w:rsidR="00DD038C" w:rsidRPr="00AA43FE">
        <w:rPr>
          <w:rFonts w:ascii="Times New Roman" w:hAnsi="Times New Roman" w:cs="Times New Roman"/>
          <w:sz w:val="24"/>
          <w:szCs w:val="24"/>
          <w:lang w:val="lt-LT"/>
        </w:rPr>
        <w:t>4</w:t>
      </w:r>
      <w:r w:rsidRPr="00AA43FE">
        <w:rPr>
          <w:rFonts w:ascii="Times New Roman" w:hAnsi="Times New Roman" w:cs="Times New Roman"/>
          <w:sz w:val="24"/>
          <w:szCs w:val="24"/>
          <w:lang w:val="lt-LT"/>
        </w:rPr>
        <w:t>.2.</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pasirašo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vadovo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įgaliotas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asmuo,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įgaliojimo,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išduoto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šį</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dokumentą</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pasirašiusiam</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asmeniui</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(asmenims)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lygiaverčio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dokumento,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įrodančio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to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asmens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teisę</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pasirašyti</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prisiimti</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visus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tuo</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susijusius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įsipareigojimus,</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skaitmeninę</w:t>
      </w:r>
      <w:r w:rsidR="001F6BBF" w:rsidRPr="00AA43FE">
        <w:rPr>
          <w:rFonts w:ascii="Times New Roman" w:hAnsi="Times New Roman" w:cs="Times New Roman"/>
          <w:sz w:val="24"/>
          <w:szCs w:val="24"/>
          <w:lang w:val="lt-LT"/>
        </w:rPr>
        <w:t xml:space="preserve"> </w:t>
      </w:r>
      <w:r w:rsidR="0023672E" w:rsidRPr="00AA43FE">
        <w:rPr>
          <w:rFonts w:ascii="Times New Roman" w:hAnsi="Times New Roman" w:cs="Times New Roman"/>
          <w:sz w:val="24"/>
          <w:szCs w:val="24"/>
          <w:lang w:val="lt-LT"/>
        </w:rPr>
        <w:t>kopiją;</w:t>
      </w:r>
    </w:p>
    <w:p w14:paraId="67E1A2FF" w14:textId="29B9B3B4" w:rsidR="001651D1" w:rsidRPr="00AA43FE" w:rsidRDefault="001651D1" w:rsidP="00AF55FB">
      <w:pPr>
        <w:pStyle w:val="ListParagraph"/>
        <w:tabs>
          <w:tab w:val="left" w:pos="709"/>
          <w:tab w:val="left" w:pos="993"/>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w:t>
      </w:r>
      <w:r w:rsidR="00BE00B9" w:rsidRPr="00AA43FE">
        <w:rPr>
          <w:rFonts w:ascii="Times New Roman" w:hAnsi="Times New Roman" w:cs="Times New Roman"/>
          <w:sz w:val="24"/>
          <w:szCs w:val="24"/>
          <w:lang w:val="lt-LT"/>
        </w:rPr>
        <w:t>.4</w:t>
      </w:r>
      <w:r w:rsidRPr="00AA43FE">
        <w:rPr>
          <w:rFonts w:ascii="Times New Roman" w:hAnsi="Times New Roman" w:cs="Times New Roman"/>
          <w:sz w:val="24"/>
          <w:szCs w:val="24"/>
          <w:lang w:val="lt-LT"/>
        </w:rPr>
        <w:t>.</w:t>
      </w:r>
      <w:r w:rsidR="00F70F3B" w:rsidRPr="00AA43FE">
        <w:rPr>
          <w:rFonts w:ascii="Times New Roman" w:hAnsi="Times New Roman" w:cs="Times New Roman"/>
          <w:sz w:val="24"/>
          <w:szCs w:val="24"/>
          <w:lang w:val="lt-LT"/>
        </w:rPr>
        <w:t>3</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dokumentai,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kurie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turi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BE00B9" w:rsidRPr="00AA43FE">
        <w:rPr>
          <w:rFonts w:ascii="Times New Roman" w:hAnsi="Times New Roman" w:cs="Times New Roman"/>
          <w:sz w:val="24"/>
          <w:szCs w:val="24"/>
          <w:lang w:val="lt-LT"/>
        </w:rPr>
        <w:t>Galutiniu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00BE00B9" w:rsidRPr="00AA43FE">
        <w:rPr>
          <w:rFonts w:ascii="Times New Roman" w:hAnsi="Times New Roman" w:cs="Times New Roman"/>
          <w:sz w:val="24"/>
          <w:szCs w:val="24"/>
          <w:lang w:val="lt-LT"/>
        </w:rPr>
        <w:t>Galutinių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nurodomi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kvietime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00BE00B9" w:rsidRPr="00AA43FE">
        <w:rPr>
          <w:rFonts w:ascii="Times New Roman" w:hAnsi="Times New Roman" w:cs="Times New Roman"/>
          <w:sz w:val="24"/>
          <w:szCs w:val="24"/>
          <w:lang w:val="lt-LT"/>
        </w:rPr>
        <w:t>Galutinį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taikoma.</w:t>
      </w:r>
    </w:p>
    <w:p w14:paraId="0B11D6B9" w14:textId="77777777" w:rsidR="0025322A" w:rsidRDefault="0025322A" w:rsidP="0025322A">
      <w:pPr>
        <w:tabs>
          <w:tab w:val="left" w:pos="142"/>
          <w:tab w:val="left" w:pos="567"/>
          <w:tab w:val="left" w:pos="851"/>
          <w:tab w:val="left" w:pos="1134"/>
          <w:tab w:val="left" w:pos="2977"/>
        </w:tabs>
        <w:spacing w:after="0" w:line="240" w:lineRule="auto"/>
        <w:ind w:firstLine="567"/>
        <w:jc w:val="both"/>
        <w:rPr>
          <w:rFonts w:ascii="Times New Roman" w:eastAsiaTheme="minorEastAsia" w:hAnsi="Times New Roman" w:cs="Times New Roman"/>
          <w:sz w:val="24"/>
          <w:szCs w:val="24"/>
          <w:lang w:val="lt-LT"/>
        </w:rPr>
      </w:pPr>
    </w:p>
    <w:p w14:paraId="29542503" w14:textId="60483D65" w:rsidR="00BE00B9" w:rsidRDefault="0025322A" w:rsidP="0025322A">
      <w:pPr>
        <w:tabs>
          <w:tab w:val="left" w:pos="142"/>
          <w:tab w:val="left" w:pos="567"/>
          <w:tab w:val="left" w:pos="851"/>
          <w:tab w:val="left" w:pos="1134"/>
          <w:tab w:val="left" w:pos="2977"/>
        </w:tabs>
        <w:spacing w:after="0" w:line="240" w:lineRule="auto"/>
        <w:ind w:firstLine="567"/>
        <w:jc w:val="both"/>
        <w:rPr>
          <w:rFonts w:ascii="Times New Roman" w:eastAsiaTheme="minorEastAsia" w:hAnsi="Times New Roman" w:cs="Times New Roman"/>
          <w:sz w:val="24"/>
          <w:szCs w:val="24"/>
          <w:lang w:val="lt-LT"/>
        </w:rPr>
      </w:pPr>
      <w:r>
        <w:rPr>
          <w:rFonts w:ascii="Times New Roman" w:eastAsiaTheme="minorEastAsia" w:hAnsi="Times New Roman" w:cs="Times New Roman"/>
          <w:sz w:val="24"/>
          <w:szCs w:val="24"/>
          <w:lang w:val="lt-LT"/>
        </w:rPr>
        <w:t xml:space="preserve">7.5. </w:t>
      </w:r>
      <w:r w:rsidRPr="0025322A">
        <w:rPr>
          <w:rFonts w:ascii="Times New Roman" w:eastAsiaTheme="minorEastAsia" w:hAnsi="Times New Roman" w:cs="Times New Roman"/>
          <w:sz w:val="24"/>
          <w:szCs w:val="24"/>
          <w:lang w:val="lt-LT"/>
        </w:rPr>
        <w:t>Tiekėjo pasiūlymas bei kita korespondencija pateikiama lietuvių kalba. Jeigu dokumentai išduoti kita kalba, jie turi būti pateikiami dokumentų vertimai Bendrųjų sąlygų 7.8 punkte numatyta tvarka. Jeigu bandymų ar tyrimų protokolai, sertifikatai, standartai susideda iš kelių lapų ar turi priedų, šie dokumentai pateikiami pilna apimtimi</w:t>
      </w:r>
      <w:r w:rsidR="00865404">
        <w:rPr>
          <w:rFonts w:ascii="Times New Roman" w:eastAsiaTheme="minorEastAsia" w:hAnsi="Times New Roman" w:cs="Times New Roman"/>
          <w:sz w:val="24"/>
          <w:szCs w:val="24"/>
          <w:lang w:val="lt-LT"/>
        </w:rPr>
        <w:t>.</w:t>
      </w:r>
    </w:p>
    <w:p w14:paraId="0C270793" w14:textId="77777777" w:rsidR="00865404" w:rsidRPr="00AA43FE" w:rsidRDefault="00865404" w:rsidP="0025322A">
      <w:pPr>
        <w:tabs>
          <w:tab w:val="left" w:pos="142"/>
          <w:tab w:val="left" w:pos="567"/>
          <w:tab w:val="left" w:pos="851"/>
          <w:tab w:val="left" w:pos="1134"/>
          <w:tab w:val="left" w:pos="2977"/>
        </w:tabs>
        <w:spacing w:after="0" w:line="240" w:lineRule="auto"/>
        <w:ind w:firstLine="567"/>
        <w:jc w:val="both"/>
        <w:rPr>
          <w:rFonts w:ascii="Times New Roman" w:eastAsiaTheme="minorEastAsia" w:hAnsi="Times New Roman" w:cs="Times New Roman"/>
          <w:sz w:val="24"/>
          <w:szCs w:val="24"/>
          <w:lang w:val="lt-LT"/>
        </w:rPr>
      </w:pPr>
    </w:p>
    <w:p w14:paraId="23215C77" w14:textId="77777777" w:rsidR="00FF33C4" w:rsidRPr="00AA43FE" w:rsidRDefault="00FF33C4" w:rsidP="00AF55FB">
      <w:pPr>
        <w:pStyle w:val="Heading1"/>
        <w:numPr>
          <w:ilvl w:val="0"/>
          <w:numId w:val="3"/>
        </w:numPr>
        <w:tabs>
          <w:tab w:val="left" w:pos="426"/>
        </w:tabs>
        <w:spacing w:after="0" w:line="240" w:lineRule="auto"/>
        <w:ind w:left="0" w:firstLine="0"/>
        <w:jc w:val="center"/>
        <w:rPr>
          <w:rFonts w:ascii="Times New Roman" w:hAnsi="Times New Roman" w:cs="Times New Roman"/>
          <w:b/>
          <w:bCs/>
          <w:sz w:val="24"/>
          <w:szCs w:val="24"/>
          <w:lang w:val="lt-LT"/>
        </w:rPr>
      </w:pPr>
      <w:bookmarkStart w:id="22" w:name="_Toc487181058"/>
      <w:r w:rsidRPr="00AA43FE">
        <w:rPr>
          <w:rFonts w:ascii="Times New Roman" w:hAnsi="Times New Roman" w:cs="Times New Roman"/>
          <w:b/>
          <w:bCs/>
          <w:sz w:val="24"/>
          <w:szCs w:val="24"/>
          <w:lang w:val="lt-LT"/>
        </w:rPr>
        <w:t>DERYBOS</w:t>
      </w:r>
    </w:p>
    <w:p w14:paraId="5F606F0A" w14:textId="77777777" w:rsidR="00AF55FB" w:rsidRPr="00AA43FE" w:rsidRDefault="00AF55FB" w:rsidP="00AF55FB">
      <w:pPr>
        <w:spacing w:after="0" w:line="240" w:lineRule="auto"/>
        <w:rPr>
          <w:rFonts w:ascii="Times New Roman" w:hAnsi="Times New Roman" w:cs="Times New Roman"/>
          <w:sz w:val="24"/>
          <w:szCs w:val="24"/>
          <w:lang w:val="lt-LT"/>
        </w:rPr>
      </w:pPr>
    </w:p>
    <w:p w14:paraId="631048DE" w14:textId="68966A7D" w:rsidR="000937D8" w:rsidRPr="00AA43FE" w:rsidRDefault="00FF33C4" w:rsidP="00DA415C">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hAnsi="Times New Roman" w:cs="Times New Roman"/>
          <w:sz w:val="24"/>
          <w:szCs w:val="24"/>
          <w:lang w:val="lt-LT"/>
        </w:rPr>
        <w:t>8.</w:t>
      </w:r>
      <w:r w:rsidR="00872C90" w:rsidRPr="00AA43FE">
        <w:rPr>
          <w:rFonts w:ascii="Times New Roman" w:hAnsi="Times New Roman" w:cs="Times New Roman"/>
          <w:sz w:val="24"/>
          <w:szCs w:val="24"/>
          <w:lang w:val="lt-LT"/>
        </w:rPr>
        <w:t>1</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metu</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su</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tiekėjais</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deramasi</w:t>
      </w:r>
      <w:r w:rsidR="001F6BBF" w:rsidRPr="00AA43FE">
        <w:rPr>
          <w:rFonts w:ascii="Times New Roman" w:eastAsiaTheme="minorEastAsia" w:hAnsi="Times New Roman" w:cs="Times New Roman"/>
          <w:sz w:val="24"/>
          <w:szCs w:val="24"/>
          <w:lang w:val="lt-LT"/>
        </w:rPr>
        <w:t xml:space="preserve"> </w:t>
      </w:r>
      <w:r w:rsidR="000937D8" w:rsidRPr="00AA43FE">
        <w:rPr>
          <w:rFonts w:ascii="Times New Roman" w:eastAsiaTheme="minorEastAsia" w:hAnsi="Times New Roman" w:cs="Times New Roman"/>
          <w:sz w:val="24"/>
          <w:szCs w:val="24"/>
          <w:lang w:val="lt-LT"/>
        </w:rPr>
        <w:t>dėl:</w:t>
      </w:r>
    </w:p>
    <w:p w14:paraId="02C8552D" w14:textId="60797158" w:rsidR="000937D8" w:rsidRPr="00AA43FE" w:rsidRDefault="000937D8" w:rsidP="00DA415C">
      <w:pPr>
        <w:pStyle w:val="NoSpacing"/>
        <w:ind w:firstLine="709"/>
        <w:jc w:val="both"/>
        <w:rPr>
          <w:rFonts w:ascii="Times New Roman" w:hAnsi="Times New Roman" w:cs="Times New Roman"/>
          <w:color w:val="000000" w:themeColor="text1"/>
          <w:sz w:val="24"/>
          <w:szCs w:val="24"/>
          <w:u w:val="single"/>
          <w:lang w:val="lt-LT"/>
        </w:rPr>
      </w:pPr>
      <w:r w:rsidRPr="00AA43FE">
        <w:rPr>
          <w:rFonts w:ascii="Times New Roman" w:hAnsi="Times New Roman" w:cs="Times New Roman"/>
          <w:sz w:val="24"/>
          <w:szCs w:val="24"/>
          <w:lang w:val="lt-LT"/>
        </w:rPr>
        <w:t>8.1.1.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b/>
          <w:bCs/>
          <w:sz w:val="24"/>
          <w:szCs w:val="24"/>
          <w:lang w:val="lt-LT"/>
        </w:rPr>
        <w:t>Techninės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specifikacijos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išskyrus</w:t>
      </w:r>
      <w:r w:rsidR="001F6BBF" w:rsidRPr="00AA43FE">
        <w:rPr>
          <w:rFonts w:ascii="Times New Roman" w:hAnsi="Times New Roman" w:cs="Times New Roman"/>
          <w:sz w:val="24"/>
          <w:szCs w:val="24"/>
          <w:lang w:val="lt-LT"/>
        </w:rPr>
        <w:t xml:space="preserve"> </w:t>
      </w:r>
      <w:r w:rsidR="008B6C65" w:rsidRPr="00AA43FE">
        <w:rPr>
          <w:rFonts w:ascii="Times New Roman" w:hAnsi="Times New Roman" w:cs="Times New Roman"/>
          <w:sz w:val="24"/>
          <w:szCs w:val="24"/>
          <w:lang w:val="lt-LT"/>
        </w:rPr>
        <w:t>Techninės</w:t>
      </w:r>
      <w:r w:rsidR="001F6BBF" w:rsidRPr="00AA43FE">
        <w:rPr>
          <w:rFonts w:ascii="Times New Roman" w:hAnsi="Times New Roman" w:cs="Times New Roman"/>
          <w:sz w:val="24"/>
          <w:szCs w:val="24"/>
          <w:lang w:val="lt-LT"/>
        </w:rPr>
        <w:t xml:space="preserve"> </w:t>
      </w:r>
      <w:r w:rsidR="008B6C65" w:rsidRPr="00AA43FE">
        <w:rPr>
          <w:rFonts w:ascii="Times New Roman" w:hAnsi="Times New Roman" w:cs="Times New Roman"/>
          <w:sz w:val="24"/>
          <w:szCs w:val="24"/>
          <w:lang w:val="lt-LT"/>
        </w:rPr>
        <w:t>specifikacijos</w:t>
      </w:r>
      <w:r w:rsidR="001F6BBF" w:rsidRPr="00AA43FE">
        <w:rPr>
          <w:rFonts w:ascii="Times New Roman" w:hAnsi="Times New Roman" w:cs="Times New Roman"/>
          <w:sz w:val="24"/>
          <w:szCs w:val="24"/>
          <w:lang w:val="lt-LT"/>
        </w:rPr>
        <w:t xml:space="preserve"> </w:t>
      </w:r>
      <w:r w:rsidR="00973E4C" w:rsidRPr="00AA43FE">
        <w:rPr>
          <w:rFonts w:ascii="Times New Roman" w:hAnsi="Times New Roman" w:cs="Times New Roman"/>
          <w:sz w:val="24"/>
          <w:szCs w:val="24"/>
          <w:lang w:val="lt-LT"/>
        </w:rPr>
        <w:t>V</w:t>
      </w:r>
      <w:r w:rsidR="001F6BBF" w:rsidRPr="00AA43FE">
        <w:rPr>
          <w:rFonts w:ascii="Times New Roman" w:hAnsi="Times New Roman" w:cs="Times New Roman"/>
          <w:sz w:val="24"/>
          <w:szCs w:val="24"/>
          <w:lang w:val="lt-LT"/>
        </w:rPr>
        <w:t xml:space="preserve"> </w:t>
      </w:r>
      <w:r w:rsidR="001525C2" w:rsidRPr="00AA43FE">
        <w:rPr>
          <w:rFonts w:ascii="Times New Roman" w:hAnsi="Times New Roman" w:cs="Times New Roman"/>
          <w:sz w:val="24"/>
          <w:szCs w:val="24"/>
          <w:lang w:val="lt-LT"/>
        </w:rPr>
        <w:t>skyr</w:t>
      </w:r>
      <w:r w:rsidR="00753B9D" w:rsidRPr="00AA43FE">
        <w:rPr>
          <w:rFonts w:ascii="Times New Roman" w:hAnsi="Times New Roman" w:cs="Times New Roman"/>
          <w:sz w:val="24"/>
          <w:szCs w:val="24"/>
          <w:lang w:val="lt-LT"/>
        </w:rPr>
        <w:t>iaus</w:t>
      </w:r>
      <w:r w:rsidR="001F6BBF" w:rsidRPr="00AA43FE">
        <w:rPr>
          <w:rFonts w:ascii="Times New Roman" w:hAnsi="Times New Roman" w:cs="Times New Roman"/>
          <w:sz w:val="24"/>
          <w:szCs w:val="24"/>
          <w:lang w:val="lt-LT"/>
        </w:rPr>
        <w:t xml:space="preserve"> </w:t>
      </w:r>
      <w:r w:rsidR="00753B9D" w:rsidRPr="00AA43FE">
        <w:rPr>
          <w:rFonts w:ascii="Times New Roman" w:hAnsi="Times New Roman" w:cs="Times New Roman"/>
          <w:sz w:val="24"/>
          <w:szCs w:val="24"/>
          <w:lang w:val="lt-LT"/>
        </w:rPr>
        <w:t>„Bendrieji</w:t>
      </w:r>
      <w:r w:rsidR="001F6BBF" w:rsidRPr="00AA43FE">
        <w:rPr>
          <w:rFonts w:ascii="Times New Roman" w:hAnsi="Times New Roman" w:cs="Times New Roman"/>
          <w:sz w:val="24"/>
          <w:szCs w:val="24"/>
          <w:lang w:val="lt-LT"/>
        </w:rPr>
        <w:t xml:space="preserve"> </w:t>
      </w:r>
      <w:r w:rsidR="00753B9D" w:rsidRPr="00AA43FE">
        <w:rPr>
          <w:rFonts w:ascii="Times New Roman" w:hAnsi="Times New Roman" w:cs="Times New Roman"/>
          <w:sz w:val="24"/>
          <w:szCs w:val="24"/>
          <w:lang w:val="lt-LT"/>
        </w:rPr>
        <w:t>reikalavimai</w:t>
      </w:r>
      <w:r w:rsidR="00973E4C" w:rsidRPr="00AA43FE">
        <w:rPr>
          <w:rFonts w:ascii="Times New Roman" w:hAnsi="Times New Roman" w:cs="Times New Roman"/>
          <w:sz w:val="24"/>
          <w:szCs w:val="24"/>
          <w:lang w:val="lt-LT"/>
        </w:rPr>
        <w:t xml:space="preserve"> prekių 1- 4 pirkimo dalims</w:t>
      </w:r>
      <w:r w:rsidR="005A1405" w:rsidRPr="00AA43FE">
        <w:rPr>
          <w:rFonts w:ascii="Times New Roman" w:hAnsi="Times New Roman" w:cs="Times New Roman"/>
          <w:sz w:val="24"/>
          <w:szCs w:val="24"/>
          <w:lang w:val="lt-LT"/>
        </w:rPr>
        <w:t>“</w:t>
      </w:r>
      <w:r w:rsidR="00973E4C" w:rsidRPr="00AA43FE">
        <w:rPr>
          <w:rFonts w:ascii="Times New Roman" w:hAnsi="Times New Roman" w:cs="Times New Roman"/>
          <w:sz w:val="24"/>
          <w:szCs w:val="24"/>
          <w:lang w:val="lt-LT"/>
        </w:rPr>
        <w:t xml:space="preserve"> 1 -20 punktai, </w:t>
      </w:r>
      <w:r w:rsidR="001F6BBF" w:rsidRPr="00AA43FE">
        <w:rPr>
          <w:rFonts w:ascii="Times New Roman" w:hAnsi="Times New Roman" w:cs="Times New Roman"/>
          <w:sz w:val="24"/>
          <w:szCs w:val="24"/>
          <w:lang w:val="lt-LT"/>
        </w:rPr>
        <w:t xml:space="preserve"> </w:t>
      </w:r>
      <w:r w:rsidR="00973E4C" w:rsidRPr="00AA43FE">
        <w:rPr>
          <w:rFonts w:ascii="Times New Roman" w:hAnsi="Times New Roman" w:cs="Times New Roman"/>
          <w:sz w:val="24"/>
          <w:szCs w:val="24"/>
          <w:lang w:val="lt-LT"/>
        </w:rPr>
        <w:t>VI</w:t>
      </w:r>
      <w:r w:rsidR="001F6BBF" w:rsidRPr="00AA43FE">
        <w:rPr>
          <w:rFonts w:ascii="Times New Roman" w:hAnsi="Times New Roman" w:cs="Times New Roman"/>
          <w:sz w:val="24"/>
          <w:szCs w:val="24"/>
          <w:lang w:val="lt-LT"/>
        </w:rPr>
        <w:t xml:space="preserve"> </w:t>
      </w:r>
      <w:r w:rsidR="00DA5BA8" w:rsidRPr="00AA43FE">
        <w:rPr>
          <w:rFonts w:ascii="Times New Roman" w:hAnsi="Times New Roman" w:cs="Times New Roman"/>
          <w:sz w:val="24"/>
          <w:szCs w:val="24"/>
          <w:lang w:val="lt-LT"/>
        </w:rPr>
        <w:t>skyriaus</w:t>
      </w:r>
      <w:r w:rsidR="001F6BBF" w:rsidRPr="00AA43FE">
        <w:rPr>
          <w:rFonts w:ascii="Times New Roman" w:hAnsi="Times New Roman" w:cs="Times New Roman"/>
          <w:sz w:val="24"/>
          <w:szCs w:val="24"/>
          <w:lang w:val="lt-LT"/>
        </w:rPr>
        <w:t xml:space="preserve"> </w:t>
      </w:r>
      <w:r w:rsidR="003316CD" w:rsidRPr="00AA43FE">
        <w:rPr>
          <w:rFonts w:ascii="Times New Roman" w:hAnsi="Times New Roman" w:cs="Times New Roman"/>
          <w:sz w:val="24"/>
          <w:szCs w:val="24"/>
          <w:lang w:val="lt-LT"/>
        </w:rPr>
        <w:t>„</w:t>
      </w:r>
      <w:r w:rsidR="00973E4C" w:rsidRPr="00AA43FE">
        <w:rPr>
          <w:rFonts w:ascii="Times New Roman" w:hAnsi="Times New Roman" w:cs="Times New Roman"/>
          <w:sz w:val="24"/>
          <w:szCs w:val="24"/>
          <w:lang w:val="lt-LT"/>
        </w:rPr>
        <w:t>Minimalūs reikalavimai pirkimo  1-4 p.o.d.“:  1. 1 p.o.d. A grupė – Vairuotojų uniforminiai marškiniai ilgomis rankovėmis 1.1., 1.2.</w:t>
      </w:r>
      <w:r w:rsidR="00085457" w:rsidRPr="00AA43FE">
        <w:rPr>
          <w:rFonts w:ascii="Times New Roman" w:hAnsi="Times New Roman" w:cs="Times New Roman"/>
          <w:sz w:val="24"/>
          <w:szCs w:val="24"/>
          <w:lang w:val="lt-LT"/>
        </w:rPr>
        <w:t>, 10</w:t>
      </w:r>
      <w:r w:rsidR="004B3AED" w:rsidRPr="00AA43FE">
        <w:rPr>
          <w:rFonts w:ascii="Times New Roman" w:hAnsi="Times New Roman" w:cs="Times New Roman"/>
          <w:sz w:val="24"/>
          <w:szCs w:val="24"/>
          <w:lang w:val="lt-LT"/>
        </w:rPr>
        <w:t>.</w:t>
      </w:r>
      <w:r w:rsidR="00973E4C" w:rsidRPr="00AA43FE">
        <w:rPr>
          <w:rFonts w:ascii="Times New Roman" w:hAnsi="Times New Roman" w:cs="Times New Roman"/>
          <w:sz w:val="24"/>
          <w:szCs w:val="24"/>
          <w:lang w:val="lt-LT"/>
        </w:rPr>
        <w:t xml:space="preserve"> punkta</w:t>
      </w:r>
      <w:r w:rsidR="004B3AED" w:rsidRPr="00AA43FE">
        <w:rPr>
          <w:rFonts w:ascii="Times New Roman" w:hAnsi="Times New Roman" w:cs="Times New Roman"/>
          <w:sz w:val="24"/>
          <w:szCs w:val="24"/>
          <w:lang w:val="lt-LT"/>
        </w:rPr>
        <w:t>i</w:t>
      </w:r>
      <w:r w:rsidR="00CA4BFA" w:rsidRPr="00AA43FE">
        <w:rPr>
          <w:rFonts w:ascii="Times New Roman" w:hAnsi="Times New Roman" w:cs="Times New Roman"/>
          <w:sz w:val="24"/>
          <w:szCs w:val="24"/>
          <w:lang w:val="lt-LT"/>
        </w:rPr>
        <w:t>;</w:t>
      </w:r>
      <w:r w:rsidR="00085457" w:rsidRPr="00AA43FE">
        <w:rPr>
          <w:rFonts w:ascii="Times New Roman" w:hAnsi="Times New Roman" w:cs="Times New Roman"/>
          <w:sz w:val="24"/>
          <w:szCs w:val="24"/>
          <w:lang w:val="lt-LT"/>
        </w:rPr>
        <w:t xml:space="preserve"> 1 p.o.d. B: Vairuotojų uniforminiai marškiniai trumpomis rankovėmis 1,1., 1.2., 10</w:t>
      </w:r>
      <w:r w:rsidR="004B3AED" w:rsidRPr="00AA43FE">
        <w:rPr>
          <w:rFonts w:ascii="Times New Roman" w:hAnsi="Times New Roman" w:cs="Times New Roman"/>
          <w:sz w:val="24"/>
          <w:szCs w:val="24"/>
          <w:lang w:val="lt-LT"/>
        </w:rPr>
        <w:t>.</w:t>
      </w:r>
      <w:r w:rsidR="00085457" w:rsidRPr="00AA43FE">
        <w:rPr>
          <w:rFonts w:ascii="Times New Roman" w:hAnsi="Times New Roman" w:cs="Times New Roman"/>
          <w:sz w:val="24"/>
          <w:szCs w:val="24"/>
          <w:lang w:val="lt-LT"/>
        </w:rPr>
        <w:t xml:space="preserve"> punkta</w:t>
      </w:r>
      <w:r w:rsidR="004B3AED" w:rsidRPr="00AA43FE">
        <w:rPr>
          <w:rFonts w:ascii="Times New Roman" w:hAnsi="Times New Roman" w:cs="Times New Roman"/>
          <w:sz w:val="24"/>
          <w:szCs w:val="24"/>
          <w:lang w:val="lt-LT"/>
        </w:rPr>
        <w:t>i</w:t>
      </w:r>
      <w:r w:rsidR="00085457" w:rsidRPr="00AA43FE">
        <w:rPr>
          <w:rFonts w:ascii="Times New Roman" w:hAnsi="Times New Roman" w:cs="Times New Roman"/>
          <w:sz w:val="24"/>
          <w:szCs w:val="24"/>
          <w:lang w:val="lt-LT"/>
        </w:rPr>
        <w:t xml:space="preserve">; 2 p.o.d. A – Vairuotojų uniforminės aprangos dalis </w:t>
      </w:r>
      <w:bookmarkStart w:id="23" w:name="_Hlk217902841"/>
      <w:r w:rsidR="00085457" w:rsidRPr="00AA43FE">
        <w:rPr>
          <w:rFonts w:ascii="Times New Roman" w:hAnsi="Times New Roman" w:cs="Times New Roman"/>
          <w:sz w:val="24"/>
          <w:szCs w:val="24"/>
          <w:lang w:val="lt-LT"/>
        </w:rPr>
        <w:t>1.1., 1.2., 1.3., 1.4., 1.5, 2., 3., 4</w:t>
      </w:r>
      <w:bookmarkEnd w:id="23"/>
      <w:r w:rsidR="00085457" w:rsidRPr="00AA43FE">
        <w:rPr>
          <w:rFonts w:ascii="Times New Roman" w:hAnsi="Times New Roman" w:cs="Times New Roman"/>
          <w:sz w:val="24"/>
          <w:szCs w:val="24"/>
          <w:lang w:val="lt-LT"/>
        </w:rPr>
        <w:t>.</w:t>
      </w:r>
      <w:r w:rsidR="004B3AED" w:rsidRPr="00AA43FE">
        <w:rPr>
          <w:rFonts w:ascii="Times New Roman" w:hAnsi="Times New Roman" w:cs="Times New Roman"/>
          <w:sz w:val="24"/>
          <w:szCs w:val="24"/>
          <w:lang w:val="lt-LT"/>
        </w:rPr>
        <w:t xml:space="preserve"> punktai</w:t>
      </w:r>
      <w:r w:rsidR="00085457" w:rsidRPr="00AA43FE">
        <w:rPr>
          <w:rFonts w:ascii="Times New Roman" w:hAnsi="Times New Roman" w:cs="Times New Roman"/>
          <w:sz w:val="24"/>
          <w:szCs w:val="24"/>
          <w:lang w:val="lt-LT"/>
        </w:rPr>
        <w:t>; 2 p.o.d. B – Vairuotojų uniforminės aprangos dalis, vyriško ir moteriško modelių liemenės 1.1., 1.2., 1.3., 1.4., 1.5., 3., 4</w:t>
      </w:r>
      <w:r w:rsidR="004B3AED" w:rsidRPr="00AA43FE">
        <w:rPr>
          <w:rFonts w:ascii="Times New Roman" w:hAnsi="Times New Roman" w:cs="Times New Roman"/>
          <w:sz w:val="24"/>
          <w:szCs w:val="24"/>
          <w:lang w:val="lt-LT"/>
        </w:rPr>
        <w:t xml:space="preserve"> punktai</w:t>
      </w:r>
      <w:r w:rsidR="00085457" w:rsidRPr="00AA43FE">
        <w:rPr>
          <w:rFonts w:ascii="Times New Roman" w:hAnsi="Times New Roman" w:cs="Times New Roman"/>
          <w:sz w:val="24"/>
          <w:szCs w:val="24"/>
          <w:lang w:val="lt-LT"/>
        </w:rPr>
        <w:t xml:space="preserve">; </w:t>
      </w:r>
      <w:r w:rsidR="00085457" w:rsidRPr="00AA43FE">
        <w:rPr>
          <w:rFonts w:ascii="Times New Roman" w:eastAsia="Times New Roman" w:hAnsi="Times New Roman" w:cs="Times New Roman"/>
          <w:sz w:val="24"/>
          <w:szCs w:val="24"/>
          <w:lang w:val="en-GB" w:eastAsia="en-GB"/>
        </w:rPr>
        <w:t>Vairuotojų uniforminės aprangos dalis, vyriško ir moteriško modelių polo marškiniai 1.3., 1.4., 1.5 – 1.7, 13</w:t>
      </w:r>
      <w:r w:rsidR="004B3AED" w:rsidRPr="00AA43FE">
        <w:rPr>
          <w:rFonts w:ascii="Times New Roman" w:eastAsia="Times New Roman" w:hAnsi="Times New Roman" w:cs="Times New Roman"/>
          <w:sz w:val="24"/>
          <w:szCs w:val="24"/>
          <w:lang w:val="en-GB" w:eastAsia="en-GB"/>
        </w:rPr>
        <w:t xml:space="preserve"> punktai</w:t>
      </w:r>
      <w:r w:rsidR="00085457" w:rsidRPr="00AA43FE">
        <w:rPr>
          <w:rFonts w:ascii="Times New Roman" w:eastAsia="Times New Roman" w:hAnsi="Times New Roman" w:cs="Times New Roman"/>
          <w:sz w:val="24"/>
          <w:szCs w:val="24"/>
          <w:lang w:val="en-GB" w:eastAsia="en-GB"/>
        </w:rPr>
        <w:t>;</w:t>
      </w:r>
      <w:r w:rsidR="00085457" w:rsidRPr="00AA43FE">
        <w:rPr>
          <w:rFonts w:ascii="Times New Roman" w:hAnsi="Times New Roman" w:cs="Times New Roman"/>
          <w:sz w:val="24"/>
          <w:szCs w:val="24"/>
        </w:rPr>
        <w:t xml:space="preserve"> </w:t>
      </w:r>
      <w:r w:rsidR="00085457" w:rsidRPr="00AA43FE">
        <w:rPr>
          <w:rFonts w:ascii="Times New Roman" w:eastAsia="Times New Roman" w:hAnsi="Times New Roman" w:cs="Times New Roman"/>
          <w:sz w:val="24"/>
          <w:szCs w:val="24"/>
          <w:lang w:val="en-GB" w:eastAsia="en-GB"/>
        </w:rPr>
        <w:t xml:space="preserve">Vairuotojų uniforminės aprangos dalis, vyriško ir moteriško modelių liemenės 1.1.,1.2.,1.3., </w:t>
      </w:r>
      <w:r w:rsidR="004B3AED" w:rsidRPr="00AA43FE">
        <w:rPr>
          <w:rFonts w:ascii="Times New Roman" w:eastAsia="Times New Roman" w:hAnsi="Times New Roman" w:cs="Times New Roman"/>
          <w:sz w:val="24"/>
          <w:szCs w:val="24"/>
          <w:lang w:val="en-GB" w:eastAsia="en-GB"/>
        </w:rPr>
        <w:t>1.11.,1.12 punktai.</w:t>
      </w:r>
    </w:p>
    <w:p w14:paraId="5A7861BC" w14:textId="68E6858E" w:rsidR="000937D8" w:rsidRPr="00AA43FE" w:rsidRDefault="000937D8" w:rsidP="00DA415C">
      <w:pPr>
        <w:pStyle w:val="ListParagraph"/>
        <w:tabs>
          <w:tab w:val="left" w:pos="142"/>
          <w:tab w:val="left" w:pos="851"/>
          <w:tab w:val="left" w:pos="1134"/>
          <w:tab w:val="left" w:pos="2977"/>
        </w:tabs>
        <w:spacing w:after="0" w:line="240" w:lineRule="auto"/>
        <w:ind w:left="0"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8.1.2</w:t>
      </w:r>
      <w:r w:rsidR="001F6BBF" w:rsidRPr="00AA43FE">
        <w:rPr>
          <w:rFonts w:ascii="Times New Roman" w:eastAsiaTheme="minorEastAsia" w:hAnsi="Times New Roman" w:cs="Times New Roman"/>
          <w:sz w:val="24"/>
          <w:szCs w:val="24"/>
          <w:lang w:val="lt-LT"/>
        </w:rPr>
        <w:t xml:space="preserve"> </w:t>
      </w:r>
      <w:r w:rsidR="005E588F" w:rsidRPr="00AA43FE">
        <w:rPr>
          <w:rFonts w:ascii="Times New Roman" w:eastAsiaTheme="minorEastAsia" w:hAnsi="Times New Roman" w:cs="Times New Roman"/>
          <w:b/>
          <w:bCs/>
          <w:sz w:val="24"/>
          <w:szCs w:val="24"/>
          <w:lang w:val="lt-LT"/>
        </w:rPr>
        <w:t>Pirkimo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sutarties</w:t>
      </w:r>
      <w:r w:rsidR="001F6BBF" w:rsidRPr="00AA43FE">
        <w:rPr>
          <w:rFonts w:ascii="Times New Roman" w:eastAsiaTheme="minorEastAsia" w:hAnsi="Times New Roman" w:cs="Times New Roman"/>
          <w:b/>
          <w:bCs/>
          <w:sz w:val="24"/>
          <w:szCs w:val="24"/>
          <w:lang w:val="lt-LT"/>
        </w:rPr>
        <w:t xml:space="preserve"> </w:t>
      </w:r>
      <w:r w:rsidR="005E588F" w:rsidRPr="00AA43FE">
        <w:rPr>
          <w:rFonts w:ascii="Times New Roman" w:eastAsiaTheme="minorEastAsia" w:hAnsi="Times New Roman" w:cs="Times New Roman"/>
          <w:b/>
          <w:bCs/>
          <w:sz w:val="24"/>
          <w:szCs w:val="24"/>
          <w:lang w:val="lt-LT"/>
        </w:rPr>
        <w:t>projekto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sąlygų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w:t>
      </w:r>
      <w:r w:rsidR="00755413" w:rsidRPr="00AA43FE">
        <w:rPr>
          <w:rFonts w:ascii="Times New Roman" w:eastAsiaTheme="minorEastAsia" w:hAnsi="Times New Roman" w:cs="Times New Roman"/>
          <w:sz w:val="24"/>
          <w:szCs w:val="24"/>
          <w:lang w:val="lt-LT"/>
        </w:rPr>
        <w:t>Specialiųjų</w:t>
      </w:r>
      <w:r w:rsidR="001F6BBF" w:rsidRPr="00AA43FE">
        <w:rPr>
          <w:rFonts w:ascii="Times New Roman" w:eastAsiaTheme="minorEastAsia" w:hAnsi="Times New Roman" w:cs="Times New Roman"/>
          <w:sz w:val="24"/>
          <w:szCs w:val="24"/>
          <w:lang w:val="lt-LT"/>
        </w:rPr>
        <w:t xml:space="preserve"> </w:t>
      </w:r>
      <w:r w:rsidR="00755413"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6</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priedas)</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4.</w:t>
      </w:r>
      <w:r w:rsidR="00D06A26" w:rsidRPr="00AA43FE">
        <w:rPr>
          <w:rFonts w:ascii="Times New Roman" w:eastAsiaTheme="minorEastAsia" w:hAnsi="Times New Roman" w:cs="Times New Roman"/>
          <w:sz w:val="24"/>
          <w:szCs w:val="24"/>
          <w:lang w:val="lt-LT"/>
        </w:rPr>
        <w:t>6</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punkte</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nurodytų</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terminų</w:t>
      </w:r>
      <w:r w:rsidR="00D06A26" w:rsidRPr="00AA43FE">
        <w:rPr>
          <w:rFonts w:ascii="Times New Roman" w:eastAsiaTheme="minorEastAsia" w:hAnsi="Times New Roman" w:cs="Times New Roman"/>
          <w:sz w:val="24"/>
          <w:szCs w:val="24"/>
          <w:lang w:val="lt-LT"/>
        </w:rPr>
        <w:t>, 5.8</w:t>
      </w:r>
      <w:r w:rsidR="00F40D68">
        <w:rPr>
          <w:rFonts w:ascii="Times New Roman" w:eastAsiaTheme="minorEastAsia" w:hAnsi="Times New Roman" w:cs="Times New Roman"/>
          <w:sz w:val="24"/>
          <w:szCs w:val="24"/>
          <w:lang w:val="lt-LT"/>
        </w:rPr>
        <w:t xml:space="preserve"> punkte</w:t>
      </w:r>
      <w:r w:rsidR="00D06A26" w:rsidRPr="00AA43FE">
        <w:rPr>
          <w:rFonts w:ascii="Times New Roman" w:eastAsiaTheme="minorEastAsia" w:hAnsi="Times New Roman" w:cs="Times New Roman"/>
          <w:sz w:val="24"/>
          <w:szCs w:val="24"/>
          <w:lang w:val="lt-LT"/>
        </w:rPr>
        <w:t xml:space="preserve"> įkainių peržiūros; 6.5</w:t>
      </w:r>
      <w:r w:rsidR="00F40D68">
        <w:rPr>
          <w:rFonts w:ascii="Times New Roman" w:eastAsiaTheme="minorEastAsia" w:hAnsi="Times New Roman" w:cs="Times New Roman"/>
          <w:sz w:val="24"/>
          <w:szCs w:val="24"/>
          <w:lang w:val="lt-LT"/>
        </w:rPr>
        <w:t xml:space="preserve"> punkte</w:t>
      </w:r>
      <w:r w:rsidR="00D06A26" w:rsidRPr="00AA43FE">
        <w:rPr>
          <w:rFonts w:ascii="Times New Roman" w:eastAsiaTheme="minorEastAsia" w:hAnsi="Times New Roman" w:cs="Times New Roman"/>
          <w:sz w:val="24"/>
          <w:szCs w:val="24"/>
          <w:lang w:val="lt-LT"/>
        </w:rPr>
        <w:t xml:space="preserve"> </w:t>
      </w:r>
      <w:r w:rsidR="00F40D68">
        <w:rPr>
          <w:rFonts w:ascii="Times New Roman" w:eastAsiaTheme="minorEastAsia" w:hAnsi="Times New Roman" w:cs="Times New Roman"/>
          <w:sz w:val="24"/>
          <w:szCs w:val="24"/>
          <w:lang w:val="lt-LT"/>
        </w:rPr>
        <w:t>k</w:t>
      </w:r>
      <w:r w:rsidR="00D06A26" w:rsidRPr="00AA43FE">
        <w:rPr>
          <w:rFonts w:ascii="Times New Roman" w:eastAsiaTheme="minorEastAsia" w:hAnsi="Times New Roman" w:cs="Times New Roman"/>
          <w:sz w:val="24"/>
          <w:szCs w:val="24"/>
          <w:lang w:val="lt-LT"/>
        </w:rPr>
        <w:t>okybinių kriterijų įgyvendinimo ir tikrinimo tvarkos; 9 skyriaus taikomų netes</w:t>
      </w:r>
      <w:r w:rsidR="007D34D3" w:rsidRPr="00AA43FE">
        <w:rPr>
          <w:rFonts w:ascii="Times New Roman" w:eastAsiaTheme="minorEastAsia" w:hAnsi="Times New Roman" w:cs="Times New Roman"/>
          <w:sz w:val="24"/>
          <w:szCs w:val="24"/>
          <w:lang w:val="lt-LT"/>
        </w:rPr>
        <w:t>y</w:t>
      </w:r>
      <w:r w:rsidR="00D06A26" w:rsidRPr="00AA43FE">
        <w:rPr>
          <w:rFonts w:ascii="Times New Roman" w:eastAsiaTheme="minorEastAsia" w:hAnsi="Times New Roman" w:cs="Times New Roman"/>
          <w:sz w:val="24"/>
          <w:szCs w:val="24"/>
          <w:lang w:val="lt-LT"/>
        </w:rPr>
        <w:t>bų dydžių</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p</w:t>
      </w:r>
      <w:r w:rsidR="0079480B" w:rsidRPr="00AA43FE">
        <w:rPr>
          <w:rFonts w:ascii="Times New Roman" w:eastAsiaTheme="minorEastAsia" w:hAnsi="Times New Roman" w:cs="Times New Roman"/>
          <w:sz w:val="24"/>
          <w:szCs w:val="24"/>
          <w:lang w:val="lt-LT"/>
        </w:rPr>
        <w:t>unktuose</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nurodytų</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baudų</w:t>
      </w:r>
      <w:r w:rsidR="001F6BBF" w:rsidRPr="00AA43FE">
        <w:rPr>
          <w:rFonts w:ascii="Times New Roman" w:eastAsiaTheme="minorEastAsia" w:hAnsi="Times New Roman" w:cs="Times New Roman"/>
          <w:sz w:val="24"/>
          <w:szCs w:val="24"/>
          <w:lang w:val="lt-LT"/>
        </w:rPr>
        <w:t xml:space="preserve"> </w:t>
      </w:r>
      <w:r w:rsidR="003A0609" w:rsidRPr="00AA43FE">
        <w:rPr>
          <w:rFonts w:ascii="Times New Roman" w:eastAsiaTheme="minorEastAsia" w:hAnsi="Times New Roman" w:cs="Times New Roman"/>
          <w:sz w:val="24"/>
          <w:szCs w:val="24"/>
          <w:lang w:val="lt-LT"/>
        </w:rPr>
        <w:t>dydžių</w:t>
      </w:r>
      <w:r w:rsidR="007D34D3" w:rsidRPr="00AA43FE">
        <w:rPr>
          <w:rFonts w:ascii="Times New Roman" w:eastAsiaTheme="minorEastAsia" w:hAnsi="Times New Roman" w:cs="Times New Roman"/>
          <w:sz w:val="24"/>
          <w:szCs w:val="24"/>
          <w:lang w:val="lt-LT"/>
        </w:rPr>
        <w:t>;</w:t>
      </w:r>
      <w:r w:rsidR="00085457" w:rsidRPr="00AA43FE">
        <w:rPr>
          <w:rFonts w:ascii="Times New Roman" w:hAnsi="Times New Roman" w:cs="Times New Roman"/>
          <w:sz w:val="24"/>
          <w:szCs w:val="24"/>
        </w:rPr>
        <w:t xml:space="preserve"> </w:t>
      </w:r>
    </w:p>
    <w:p w14:paraId="574A4097" w14:textId="687B51E7" w:rsidR="000937D8" w:rsidRPr="00AA43FE" w:rsidRDefault="000937D8" w:rsidP="00DA415C">
      <w:pPr>
        <w:pStyle w:val="ListParagraph"/>
        <w:tabs>
          <w:tab w:val="left" w:pos="142"/>
          <w:tab w:val="left" w:pos="851"/>
          <w:tab w:val="left" w:pos="1134"/>
          <w:tab w:val="left" w:pos="2977"/>
        </w:tabs>
        <w:spacing w:after="0" w:line="240" w:lineRule="auto"/>
        <w:ind w:left="0"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8.1.3.</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Pirminio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ar</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pasiūlymo,</w:t>
      </w:r>
      <w:r w:rsidR="001F6BBF" w:rsidRPr="00AA43FE">
        <w:rPr>
          <w:rFonts w:ascii="Times New Roman" w:eastAsiaTheme="minorEastAsia" w:hAnsi="Times New Roman" w:cs="Times New Roman"/>
          <w:sz w:val="24"/>
          <w:szCs w:val="24"/>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t.</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y.</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derybomis</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siekiama,</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kad</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Tiekėjas</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pagerintų</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savo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Pirminio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ar</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Pakeisto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pasiūlymo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Pr="00AA43FE">
        <w:rPr>
          <w:rStyle w:val="normaltextrun"/>
          <w:rFonts w:ascii="Times New Roman" w:eastAsiaTheme="minorEastAsia" w:hAnsi="Times New Roman" w:cs="Times New Roman"/>
          <w:sz w:val="24"/>
          <w:szCs w:val="24"/>
          <w:u w:val="single"/>
          <w:shd w:val="clear" w:color="auto" w:fill="FFFFFF"/>
          <w:lang w:val="lt-LT"/>
        </w:rPr>
        <w:t>sąlygas</w:t>
      </w:r>
      <w:r w:rsidR="0057446C" w:rsidRPr="00AA43FE">
        <w:rPr>
          <w:rStyle w:val="normaltextrun"/>
          <w:rFonts w:ascii="Times New Roman" w:eastAsiaTheme="minorEastAsia" w:hAnsi="Times New Roman" w:cs="Times New Roman"/>
          <w:sz w:val="24"/>
          <w:szCs w:val="24"/>
          <w:u w:val="single"/>
          <w:shd w:val="clear" w:color="auto" w:fill="FFFFFF"/>
          <w:lang w:val="lt-LT"/>
        </w:rPr>
        <w:t>;</w:t>
      </w:r>
    </w:p>
    <w:p w14:paraId="457E98E2" w14:textId="5A711E4B" w:rsidR="0010715F" w:rsidRPr="00AA43FE" w:rsidRDefault="000937D8" w:rsidP="00DA415C">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8.1.4.</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kainos,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kuri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negalės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būti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didinama,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tik</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mažinama,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y.</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Galutiniuose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pasiūlymuose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kaina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negali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būti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didesnė</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suderėta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ir</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užfiksuota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metu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ar</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Pakeistame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(jeigu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metu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kaina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nebuvo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užfiksuota)</w:t>
      </w:r>
      <w:r w:rsidR="0010715F" w:rsidRPr="00AA43FE">
        <w:rPr>
          <w:rFonts w:ascii="Times New Roman" w:eastAsiaTheme="minorEastAsia" w:hAnsi="Times New Roman" w:cs="Times New Roman"/>
          <w:sz w:val="24"/>
          <w:szCs w:val="24"/>
          <w:lang w:val="lt-LT"/>
        </w:rPr>
        <w:t>;</w:t>
      </w:r>
    </w:p>
    <w:p w14:paraId="573B38D2" w14:textId="0E54F975"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8.1.</w:t>
      </w:r>
      <w:r w:rsidR="00EE3032" w:rsidRPr="00AA43FE">
        <w:rPr>
          <w:rFonts w:ascii="Times New Roman" w:eastAsiaTheme="minorEastAsia" w:hAnsi="Times New Roman" w:cs="Times New Roman"/>
          <w:sz w:val="24"/>
          <w:szCs w:val="24"/>
          <w:lang w:val="lt-LT"/>
        </w:rPr>
        <w:t>5</w:t>
      </w:r>
      <w:r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Derybos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vedamos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žodžiu,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kviečiant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susitikimą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arba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raštu,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derantis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CVP</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susirašinėjimo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priemonėmis.</w:t>
      </w:r>
      <w:r w:rsidR="001F6BBF" w:rsidRPr="00AA43FE">
        <w:rPr>
          <w:rFonts w:ascii="Times New Roman" w:eastAsiaTheme="minorEastAsia" w:hAnsi="Times New Roman" w:cs="Times New Roman"/>
          <w:sz w:val="24"/>
          <w:szCs w:val="24"/>
          <w:lang w:val="lt-LT"/>
        </w:rPr>
        <w:t xml:space="preserve"> </w:t>
      </w:r>
      <w:r w:rsidR="005920AF" w:rsidRPr="00AA43FE">
        <w:rPr>
          <w:rFonts w:ascii="Times New Roman" w:eastAsiaTheme="minorEastAsia" w:hAnsi="Times New Roman" w:cs="Times New Roman"/>
          <w:sz w:val="24"/>
          <w:szCs w:val="24"/>
          <w:lang w:val="lt-LT"/>
        </w:rPr>
        <w:t>Perkantysis</w:t>
      </w:r>
      <w:r w:rsidR="001F6BBF" w:rsidRPr="00AA43FE">
        <w:rPr>
          <w:rFonts w:ascii="Times New Roman" w:eastAsiaTheme="minorEastAsia" w:hAnsi="Times New Roman" w:cs="Times New Roman"/>
          <w:sz w:val="24"/>
          <w:szCs w:val="24"/>
          <w:lang w:val="lt-LT"/>
        </w:rPr>
        <w:t xml:space="preserve"> </w:t>
      </w:r>
      <w:r w:rsidR="00457E0C" w:rsidRPr="00AA43FE">
        <w:rPr>
          <w:rFonts w:ascii="Times New Roman" w:eastAsiaTheme="minorEastAsia" w:hAnsi="Times New Roman" w:cs="Times New Roman"/>
          <w:sz w:val="24"/>
          <w:szCs w:val="24"/>
          <w:lang w:val="lt-LT"/>
        </w:rPr>
        <w:t>subjektas</w:t>
      </w:r>
      <w:r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informuodamas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apie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pradžią,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taip</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informuoja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apie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būdą.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Jei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neatvyksta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ir</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(arba)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nepateikia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Galutinio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jo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paskutinis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pateiktas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(Pirminis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arba,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jei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buvo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prašoma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pateikti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laikomas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Galutiniu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pasiūlymu.</w:t>
      </w:r>
    </w:p>
    <w:p w14:paraId="15FFC6FA" w14:textId="2A145761"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lastRenderedPageBreak/>
        <w:t>8.2.</w:t>
      </w:r>
      <w:r w:rsidR="001F6BBF" w:rsidRPr="00AA43FE">
        <w:rPr>
          <w:rFonts w:ascii="Times New Roman" w:eastAsiaTheme="minorEastAsia" w:hAnsi="Times New Roman" w:cs="Times New Roman"/>
          <w:sz w:val="24"/>
          <w:szCs w:val="24"/>
          <w:lang w:val="lt-LT"/>
        </w:rPr>
        <w:t xml:space="preserve"> </w:t>
      </w:r>
      <w:r w:rsidR="005920AF" w:rsidRPr="00AA43FE">
        <w:rPr>
          <w:rFonts w:ascii="Times New Roman" w:eastAsiaTheme="minorEastAsia" w:hAnsi="Times New Roman" w:cs="Times New Roman"/>
          <w:sz w:val="24"/>
          <w:szCs w:val="24"/>
          <w:lang w:val="lt-LT"/>
        </w:rPr>
        <w:t>Perkantysis</w:t>
      </w:r>
      <w:r w:rsidR="001F6BBF" w:rsidRPr="00AA43FE">
        <w:rPr>
          <w:rFonts w:ascii="Times New Roman" w:eastAsiaTheme="minorEastAsia" w:hAnsi="Times New Roman" w:cs="Times New Roman"/>
          <w:sz w:val="24"/>
          <w:szCs w:val="24"/>
          <w:lang w:val="lt-LT"/>
        </w:rPr>
        <w:t xml:space="preserve"> </w:t>
      </w:r>
      <w:r w:rsidR="00457E0C" w:rsidRPr="00AA43FE">
        <w:rPr>
          <w:rFonts w:ascii="Times New Roman" w:eastAsiaTheme="minorEastAsia" w:hAnsi="Times New Roman" w:cs="Times New Roman"/>
          <w:sz w:val="24"/>
          <w:szCs w:val="24"/>
          <w:lang w:val="lt-LT"/>
        </w:rPr>
        <w:t>subjektas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numato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taikyti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463FE8" w:rsidRPr="00AA43FE">
        <w:rPr>
          <w:rFonts w:ascii="Times New Roman" w:eastAsiaTheme="minorEastAsia" w:hAnsi="Times New Roman" w:cs="Times New Roman"/>
          <w:sz w:val="24"/>
          <w:szCs w:val="24"/>
          <w:lang w:val="lt-LT"/>
        </w:rPr>
        <w:t>etapus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žemiau</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tvarka:</w:t>
      </w:r>
    </w:p>
    <w:p w14:paraId="108133DF" w14:textId="2B497FC1"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8.2.1.</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Įvertinus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Pirminius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pasiūlymus</w:t>
      </w:r>
      <w:r w:rsidR="004E0D01"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vykdoma</w:t>
      </w:r>
      <w:r w:rsidR="00B55E60" w:rsidRPr="00AA43FE">
        <w:rPr>
          <w:rFonts w:ascii="Times New Roman" w:eastAsiaTheme="minorEastAsia" w:hAnsi="Times New Roman" w:cs="Times New Roman"/>
          <w:sz w:val="24"/>
          <w:szCs w:val="24"/>
          <w:lang w:val="lt-LT"/>
        </w:rPr>
        <w:t>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w:t>
      </w:r>
      <w:r w:rsidR="00463FE8" w:rsidRPr="00AA43FE">
        <w:rPr>
          <w:rFonts w:ascii="Times New Roman" w:eastAsiaTheme="minorEastAsia" w:hAnsi="Times New Roman" w:cs="Times New Roman"/>
          <w:sz w:val="24"/>
          <w:szCs w:val="24"/>
          <w:lang w:val="lt-LT"/>
        </w:rPr>
        <w:t>asis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463FE8" w:rsidRPr="00AA43FE">
        <w:rPr>
          <w:rFonts w:ascii="Times New Roman" w:eastAsiaTheme="minorEastAsia" w:hAnsi="Times New Roman" w:cs="Times New Roman"/>
          <w:sz w:val="24"/>
          <w:szCs w:val="24"/>
          <w:lang w:val="lt-LT"/>
        </w:rPr>
        <w:t>etapas</w:t>
      </w:r>
      <w:r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pirmąj</w:t>
      </w:r>
      <w:r w:rsidR="00463FE8"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463FE8" w:rsidRPr="00AA43FE">
        <w:rPr>
          <w:rFonts w:ascii="Times New Roman" w:eastAsiaTheme="minorEastAsia" w:hAnsi="Times New Roman" w:cs="Times New Roman"/>
          <w:sz w:val="24"/>
          <w:szCs w:val="24"/>
          <w:lang w:val="lt-LT"/>
        </w:rPr>
        <w:t>etapą</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kviečiami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visi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tiekėjai,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kurių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pasiūlymai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atitiks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Pirkimo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dokumentų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reikalavimus</w:t>
      </w:r>
      <w:r w:rsidR="001F6BBF" w:rsidRPr="00AA43FE">
        <w:rPr>
          <w:rFonts w:ascii="Times New Roman" w:eastAsiaTheme="minorEastAsia" w:hAnsi="Times New Roman" w:cs="Times New Roman"/>
          <w:sz w:val="24"/>
          <w:szCs w:val="24"/>
          <w:lang w:val="lt-LT"/>
        </w:rPr>
        <w:t xml:space="preserve"> </w:t>
      </w:r>
      <w:r w:rsidR="004E0D01" w:rsidRPr="00AA43FE">
        <w:rPr>
          <w:rFonts w:ascii="Times New Roman" w:eastAsiaTheme="minorEastAsia" w:hAnsi="Times New Roman" w:cs="Times New Roman"/>
          <w:sz w:val="24"/>
          <w:szCs w:val="24"/>
          <w:lang w:val="lt-LT"/>
        </w:rPr>
        <w:t>bei</w:t>
      </w:r>
      <w:r w:rsidR="001F6BBF" w:rsidRPr="00AA43FE">
        <w:rPr>
          <w:rFonts w:ascii="Times New Roman" w:eastAsiaTheme="minorEastAsia" w:hAnsi="Times New Roman" w:cs="Times New Roman"/>
          <w:sz w:val="24"/>
          <w:szCs w:val="24"/>
          <w:lang w:val="lt-LT"/>
        </w:rPr>
        <w:t xml:space="preserve"> </w:t>
      </w:r>
      <w:r w:rsidR="004E0D01" w:rsidRPr="00AA43FE">
        <w:rPr>
          <w:rFonts w:ascii="Times New Roman" w:eastAsiaTheme="minorEastAsia" w:hAnsi="Times New Roman" w:cs="Times New Roman"/>
          <w:sz w:val="24"/>
          <w:szCs w:val="24"/>
          <w:lang w:val="lt-LT"/>
        </w:rPr>
        <w:t>kvalifikaci</w:t>
      </w:r>
      <w:r w:rsidR="00FE3E6D" w:rsidRPr="00AA43FE">
        <w:rPr>
          <w:rFonts w:ascii="Times New Roman" w:eastAsiaTheme="minorEastAsia" w:hAnsi="Times New Roman" w:cs="Times New Roman"/>
          <w:sz w:val="24"/>
          <w:szCs w:val="24"/>
          <w:lang w:val="lt-LT"/>
        </w:rPr>
        <w:t>jos r</w:t>
      </w:r>
      <w:r w:rsidR="004E0D01" w:rsidRPr="00AA43FE">
        <w:rPr>
          <w:rFonts w:ascii="Times New Roman" w:eastAsiaTheme="minorEastAsia" w:hAnsi="Times New Roman" w:cs="Times New Roman"/>
          <w:sz w:val="24"/>
          <w:szCs w:val="24"/>
          <w:lang w:val="lt-LT"/>
        </w:rPr>
        <w:t>eikalavimus</w:t>
      </w:r>
      <w:r w:rsidR="00DF7A71"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ir</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kurių</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pasiūlymai</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dėl</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neatitikimo</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keliamiems</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privalomiems</w:t>
      </w:r>
      <w:r w:rsidR="001F6BBF" w:rsidRPr="00AA43FE">
        <w:rPr>
          <w:rFonts w:ascii="Times New Roman" w:eastAsiaTheme="minorEastAsia" w:hAnsi="Times New Roman" w:cs="Times New Roman"/>
          <w:sz w:val="24"/>
          <w:szCs w:val="24"/>
          <w:lang w:val="lt-LT"/>
        </w:rPr>
        <w:t xml:space="preserve"> </w:t>
      </w:r>
      <w:r w:rsidR="00DF7A71" w:rsidRPr="00AA43FE">
        <w:rPr>
          <w:rFonts w:ascii="Times New Roman" w:eastAsiaTheme="minorEastAsia" w:hAnsi="Times New Roman" w:cs="Times New Roman"/>
          <w:sz w:val="24"/>
          <w:szCs w:val="24"/>
          <w:lang w:val="lt-LT"/>
        </w:rPr>
        <w:t>techniniams</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reikalavimams</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(dėl</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kurių</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nesiderama)</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bei</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kvalifikaci</w:t>
      </w:r>
      <w:r w:rsidR="00CE56DC" w:rsidRPr="00AA43FE">
        <w:rPr>
          <w:rFonts w:ascii="Times New Roman" w:eastAsiaTheme="minorEastAsia" w:hAnsi="Times New Roman" w:cs="Times New Roman"/>
          <w:sz w:val="24"/>
          <w:szCs w:val="24"/>
          <w:lang w:val="lt-LT"/>
        </w:rPr>
        <w:t>jos</w:t>
      </w:r>
      <w:r w:rsidR="001F6BBF" w:rsidRPr="00AA43FE">
        <w:rPr>
          <w:rFonts w:ascii="Times New Roman" w:eastAsiaTheme="minorEastAsia" w:hAnsi="Times New Roman" w:cs="Times New Roman"/>
          <w:sz w:val="24"/>
          <w:szCs w:val="24"/>
          <w:lang w:val="lt-LT"/>
        </w:rPr>
        <w:t xml:space="preserve"> </w:t>
      </w:r>
      <w:r w:rsidR="00C270A2" w:rsidRPr="00AA43FE">
        <w:rPr>
          <w:rFonts w:ascii="Times New Roman" w:eastAsiaTheme="minorEastAsia" w:hAnsi="Times New Roman" w:cs="Times New Roman"/>
          <w:sz w:val="24"/>
          <w:szCs w:val="24"/>
          <w:lang w:val="lt-LT"/>
        </w:rPr>
        <w:t>reikalavimams</w:t>
      </w:r>
      <w:r w:rsidR="001F6BBF" w:rsidRPr="00AA43FE">
        <w:rPr>
          <w:rFonts w:ascii="Times New Roman" w:eastAsiaTheme="minorEastAsia" w:hAnsi="Times New Roman" w:cs="Times New Roman"/>
          <w:sz w:val="24"/>
          <w:szCs w:val="24"/>
          <w:lang w:val="lt-LT"/>
        </w:rPr>
        <w:t xml:space="preserve"> </w:t>
      </w:r>
      <w:r w:rsidR="00FE4AEC" w:rsidRPr="00AA43FE">
        <w:rPr>
          <w:rFonts w:ascii="Times New Roman" w:eastAsiaTheme="minorEastAsia" w:hAnsi="Times New Roman" w:cs="Times New Roman"/>
          <w:sz w:val="24"/>
          <w:szCs w:val="24"/>
          <w:lang w:val="lt-LT"/>
        </w:rPr>
        <w:t>nebuvo</w:t>
      </w:r>
      <w:r w:rsidR="001F6BBF" w:rsidRPr="00AA43FE">
        <w:rPr>
          <w:rFonts w:ascii="Times New Roman" w:eastAsiaTheme="minorEastAsia" w:hAnsi="Times New Roman" w:cs="Times New Roman"/>
          <w:sz w:val="24"/>
          <w:szCs w:val="24"/>
          <w:lang w:val="lt-LT"/>
        </w:rPr>
        <w:t xml:space="preserve"> </w:t>
      </w:r>
      <w:r w:rsidR="00FE4AEC" w:rsidRPr="00AA43FE">
        <w:rPr>
          <w:rFonts w:ascii="Times New Roman" w:eastAsiaTheme="minorEastAsia" w:hAnsi="Times New Roman" w:cs="Times New Roman"/>
          <w:sz w:val="24"/>
          <w:szCs w:val="24"/>
          <w:lang w:val="lt-LT"/>
        </w:rPr>
        <w:t>atmesti</w:t>
      </w:r>
      <w:r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00CD2DB1" w:rsidRPr="00AA43FE">
        <w:rPr>
          <w:rFonts w:ascii="Times New Roman" w:eastAsiaTheme="minorEastAsia" w:hAnsi="Times New Roman" w:cs="Times New Roman"/>
          <w:sz w:val="24"/>
          <w:szCs w:val="24"/>
          <w:lang w:val="lt-LT"/>
        </w:rPr>
        <w:t>Į derybas tiekėjai kviečiami pagal Pirminių pasiūlymų pateikimo terminą, t.y. pirmas į derybas kviečiamas tiekėjas, kurio Pirminis pasiūlymas pateiktas anksčiausiai, o paskutinis tas, kurio Pirminis pasiūlymas pateiktas vėliausiai. Pirmajame Derybų etape bus deramasi su tiekėjais ieškant priimtiniausių sprendimų dėl Specialiųjų sąlygų 8.1.1 – 8.1.2. punktuose nurodytų sąlygų.</w:t>
      </w:r>
      <w:r w:rsidR="00CD2DB1" w:rsidRPr="00AA43FE">
        <w:rPr>
          <w:rFonts w:ascii="Times New Roman" w:eastAsiaTheme="minorEastAsia" w:hAnsi="Times New Roman" w:cs="Times New Roman"/>
          <w:b/>
          <w:bCs/>
          <w:sz w:val="24"/>
          <w:szCs w:val="24"/>
          <w:lang w:val="lt-LT"/>
        </w:rPr>
        <w:t xml:space="preserve"> Pirmasis derybų etapas gali būti nevykdomas, jei nei vienas iš tiekėjų neišreikš pageidavimo derėtis dėl Specialiųjų sąlygų 8.1.1 – 8.1.2. punktuose nurodytų sąlygų.</w:t>
      </w:r>
    </w:p>
    <w:p w14:paraId="47AFBDB0" w14:textId="43B33D47"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8.2.2.</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pirmo</w:t>
      </w:r>
      <w:r w:rsidR="00463FE8" w:rsidRPr="00AA43FE">
        <w:rPr>
          <w:rFonts w:ascii="Times New Roman" w:eastAsiaTheme="minorEastAsia" w:hAnsi="Times New Roman" w:cs="Times New Roman"/>
          <w:sz w:val="24"/>
          <w:szCs w:val="24"/>
          <w:lang w:val="lt-LT"/>
        </w:rPr>
        <w:t>jo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463FE8" w:rsidRPr="00AA43FE">
        <w:rPr>
          <w:rFonts w:ascii="Times New Roman" w:eastAsiaTheme="minorEastAsia" w:hAnsi="Times New Roman" w:cs="Times New Roman"/>
          <w:sz w:val="24"/>
          <w:szCs w:val="24"/>
          <w:lang w:val="lt-LT"/>
        </w:rPr>
        <w:t>etapo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pranešta</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apie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Pirkimo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dokumentų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pakeitimus,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pagal</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kuriuos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tiekėjai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turės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pateikti</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pateikiant</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Pirkimo</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specialiųjų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7.3.</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punkte</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nurodytus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dokumentus.</w:t>
      </w:r>
      <w:r w:rsidR="001F6BBF" w:rsidRPr="00AA43FE">
        <w:rPr>
          <w:rFonts w:ascii="Times New Roman" w:eastAsiaTheme="minorEastAsia" w:hAnsi="Times New Roman" w:cs="Times New Roman"/>
          <w:sz w:val="24"/>
          <w:szCs w:val="24"/>
          <w:lang w:val="lt-LT"/>
        </w:rPr>
        <w:t xml:space="preserve"> </w:t>
      </w:r>
      <w:r w:rsidR="005920AF" w:rsidRPr="00AA43FE">
        <w:rPr>
          <w:rFonts w:ascii="Times New Roman" w:eastAsiaTheme="minorEastAsia" w:hAnsi="Times New Roman" w:cs="Times New Roman"/>
          <w:color w:val="000000" w:themeColor="text1"/>
          <w:sz w:val="24"/>
          <w:szCs w:val="24"/>
          <w:lang w:val="lt-LT"/>
        </w:rPr>
        <w:t>Perkantysis</w:t>
      </w:r>
      <w:r w:rsidR="001F6BBF" w:rsidRPr="00AA43FE">
        <w:rPr>
          <w:rFonts w:ascii="Times New Roman" w:eastAsiaTheme="minorEastAsia" w:hAnsi="Times New Roman" w:cs="Times New Roman"/>
          <w:color w:val="000000" w:themeColor="text1"/>
          <w:sz w:val="24"/>
          <w:szCs w:val="24"/>
          <w:lang w:val="lt-LT"/>
        </w:rPr>
        <w:t xml:space="preserve"> </w:t>
      </w:r>
      <w:r w:rsidR="00457E0C" w:rsidRPr="00AA43FE">
        <w:rPr>
          <w:rFonts w:ascii="Times New Roman" w:eastAsiaTheme="minorEastAsia" w:hAnsi="Times New Roman" w:cs="Times New Roman"/>
          <w:color w:val="000000" w:themeColor="text1"/>
          <w:sz w:val="24"/>
          <w:szCs w:val="24"/>
          <w:lang w:val="lt-LT"/>
        </w:rPr>
        <w:t>subjektas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negali</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atlikti</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tokių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Pirkimo</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dokumentų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pakeitimų,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kuriuos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įtraukus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į</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pradinius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Pirkimo</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dokumentų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reikalavimus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būtų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buvę</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galima</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priimti</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kitų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kandidatų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paraiškų,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dalyvių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pasiūlymų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ar</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pirkimas</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sudomintų</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daugiau</w:t>
      </w:r>
      <w:r w:rsidR="001F6BBF" w:rsidRPr="00AA43FE">
        <w:rPr>
          <w:rFonts w:ascii="Times New Roman" w:eastAsiaTheme="minorEastAsia" w:hAnsi="Times New Roman" w:cs="Times New Roman"/>
          <w:color w:val="000000" w:themeColor="text1"/>
          <w:sz w:val="24"/>
          <w:szCs w:val="24"/>
          <w:lang w:val="lt-LT"/>
        </w:rPr>
        <w:t xml:space="preserve"> </w:t>
      </w:r>
      <w:r w:rsidRPr="00AA43FE">
        <w:rPr>
          <w:rFonts w:ascii="Times New Roman" w:eastAsiaTheme="minorEastAsia" w:hAnsi="Times New Roman" w:cs="Times New Roman"/>
          <w:color w:val="000000" w:themeColor="text1"/>
          <w:sz w:val="24"/>
          <w:szCs w:val="24"/>
          <w:lang w:val="lt-LT"/>
        </w:rPr>
        <w:t>tiekėjų.</w:t>
      </w:r>
      <w:r w:rsidR="001F6BBF" w:rsidRPr="00AA43FE">
        <w:rPr>
          <w:rFonts w:ascii="Times New Roman" w:eastAsiaTheme="minorEastAsia" w:hAnsi="Times New Roman" w:cs="Times New Roman"/>
          <w:color w:val="000000" w:themeColor="text1"/>
          <w:sz w:val="24"/>
          <w:szCs w:val="24"/>
          <w:lang w:val="lt-LT"/>
        </w:rPr>
        <w:t xml:space="preserve"> </w:t>
      </w:r>
      <w:r w:rsidR="00F63B89" w:rsidRPr="00AA43FE">
        <w:rPr>
          <w:rFonts w:ascii="Times New Roman" w:eastAsiaTheme="minorEastAsia" w:hAnsi="Times New Roman" w:cs="Times New Roman"/>
          <w:b/>
          <w:bCs/>
          <w:color w:val="000000" w:themeColor="text1"/>
          <w:sz w:val="24"/>
          <w:szCs w:val="24"/>
          <w:lang w:val="lt-LT"/>
        </w:rPr>
        <w:t>Tiekėjui</w:t>
      </w:r>
      <w:r w:rsidR="001F6BBF" w:rsidRPr="00AA43FE">
        <w:rPr>
          <w:rFonts w:ascii="Times New Roman" w:eastAsiaTheme="minorEastAsia" w:hAnsi="Times New Roman" w:cs="Times New Roman"/>
          <w:b/>
          <w:bCs/>
          <w:color w:val="000000" w:themeColor="text1"/>
          <w:sz w:val="24"/>
          <w:szCs w:val="24"/>
          <w:lang w:val="lt-LT"/>
        </w:rPr>
        <w:t xml:space="preserve"> </w:t>
      </w:r>
      <w:r w:rsidR="00F63B89" w:rsidRPr="00AA43FE">
        <w:rPr>
          <w:rFonts w:ascii="Times New Roman" w:eastAsiaTheme="minorEastAsia" w:hAnsi="Times New Roman" w:cs="Times New Roman"/>
          <w:b/>
          <w:bCs/>
          <w:color w:val="000000" w:themeColor="text1"/>
          <w:sz w:val="24"/>
          <w:szCs w:val="24"/>
          <w:lang w:val="lt-LT"/>
        </w:rPr>
        <w:t>nepateikus</w:t>
      </w:r>
      <w:r w:rsidR="001F6BBF" w:rsidRPr="00AA43FE">
        <w:rPr>
          <w:rFonts w:ascii="Times New Roman" w:eastAsiaTheme="minorEastAsia" w:hAnsi="Times New Roman" w:cs="Times New Roman"/>
          <w:b/>
          <w:bCs/>
          <w:color w:val="000000" w:themeColor="text1"/>
          <w:sz w:val="24"/>
          <w:szCs w:val="24"/>
          <w:lang w:val="lt-LT"/>
        </w:rPr>
        <w:t xml:space="preserve"> </w:t>
      </w:r>
      <w:r w:rsidR="00200756" w:rsidRPr="00AA43FE">
        <w:rPr>
          <w:rFonts w:ascii="Times New Roman" w:eastAsiaTheme="minorEastAsia" w:hAnsi="Times New Roman" w:cs="Times New Roman"/>
          <w:b/>
          <w:bCs/>
          <w:color w:val="000000" w:themeColor="text1"/>
          <w:sz w:val="24"/>
          <w:szCs w:val="24"/>
          <w:lang w:val="lt-LT"/>
        </w:rPr>
        <w:t>Pakeisto</w:t>
      </w:r>
      <w:r w:rsidR="001F6BBF" w:rsidRPr="00AA43FE">
        <w:rPr>
          <w:rFonts w:ascii="Times New Roman" w:eastAsiaTheme="minorEastAsia" w:hAnsi="Times New Roman" w:cs="Times New Roman"/>
          <w:b/>
          <w:bCs/>
          <w:color w:val="000000" w:themeColor="text1"/>
          <w:sz w:val="24"/>
          <w:szCs w:val="24"/>
          <w:lang w:val="lt-LT"/>
        </w:rPr>
        <w:t xml:space="preserve"> </w:t>
      </w:r>
      <w:r w:rsidR="00200756" w:rsidRPr="00AA43FE">
        <w:rPr>
          <w:rFonts w:ascii="Times New Roman" w:eastAsiaTheme="minorEastAsia" w:hAnsi="Times New Roman" w:cs="Times New Roman"/>
          <w:b/>
          <w:bCs/>
          <w:color w:val="000000" w:themeColor="text1"/>
          <w:sz w:val="24"/>
          <w:szCs w:val="24"/>
          <w:lang w:val="lt-LT"/>
        </w:rPr>
        <w:t>pasiūlymo</w:t>
      </w:r>
      <w:r w:rsidR="001F6BBF" w:rsidRPr="00AA43FE">
        <w:rPr>
          <w:rFonts w:ascii="Times New Roman" w:eastAsiaTheme="minorEastAsia" w:hAnsi="Times New Roman" w:cs="Times New Roman"/>
          <w:b/>
          <w:bCs/>
          <w:color w:val="000000" w:themeColor="text1"/>
          <w:sz w:val="24"/>
          <w:szCs w:val="24"/>
          <w:lang w:val="lt-LT"/>
        </w:rPr>
        <w:t xml:space="preserve"> </w:t>
      </w:r>
      <w:r w:rsidR="000B7C2C" w:rsidRPr="00AA43FE">
        <w:rPr>
          <w:rFonts w:ascii="Times New Roman" w:eastAsiaTheme="minorEastAsia" w:hAnsi="Times New Roman" w:cs="Times New Roman"/>
          <w:b/>
          <w:bCs/>
          <w:color w:val="000000" w:themeColor="text1"/>
          <w:sz w:val="24"/>
          <w:szCs w:val="24"/>
          <w:lang w:val="lt-LT"/>
        </w:rPr>
        <w:t>(kai</w:t>
      </w:r>
      <w:r w:rsidR="001F6BBF" w:rsidRPr="00AA43FE">
        <w:rPr>
          <w:rFonts w:ascii="Times New Roman" w:eastAsiaTheme="minorEastAsia" w:hAnsi="Times New Roman" w:cs="Times New Roman"/>
          <w:b/>
          <w:bCs/>
          <w:color w:val="000000" w:themeColor="text1"/>
          <w:sz w:val="24"/>
          <w:szCs w:val="24"/>
          <w:lang w:val="lt-LT"/>
        </w:rPr>
        <w:t xml:space="preserve"> </w:t>
      </w:r>
      <w:r w:rsidR="000B7C2C" w:rsidRPr="00AA43FE">
        <w:rPr>
          <w:rFonts w:ascii="Times New Roman" w:eastAsiaTheme="minorEastAsia" w:hAnsi="Times New Roman" w:cs="Times New Roman"/>
          <w:b/>
          <w:bCs/>
          <w:color w:val="000000" w:themeColor="text1"/>
          <w:sz w:val="24"/>
          <w:szCs w:val="24"/>
          <w:lang w:val="lt-LT"/>
        </w:rPr>
        <w:t>jo</w:t>
      </w:r>
      <w:r w:rsidR="001F6BBF" w:rsidRPr="00AA43FE">
        <w:rPr>
          <w:rFonts w:ascii="Times New Roman" w:eastAsiaTheme="minorEastAsia" w:hAnsi="Times New Roman" w:cs="Times New Roman"/>
          <w:b/>
          <w:bCs/>
          <w:color w:val="000000" w:themeColor="text1"/>
          <w:sz w:val="24"/>
          <w:szCs w:val="24"/>
          <w:lang w:val="lt-LT"/>
        </w:rPr>
        <w:t xml:space="preserve"> </w:t>
      </w:r>
      <w:r w:rsidR="000B7C2C" w:rsidRPr="00AA43FE">
        <w:rPr>
          <w:rFonts w:ascii="Times New Roman" w:eastAsiaTheme="minorEastAsia" w:hAnsi="Times New Roman" w:cs="Times New Roman"/>
          <w:b/>
          <w:bCs/>
          <w:color w:val="000000" w:themeColor="text1"/>
          <w:sz w:val="24"/>
          <w:szCs w:val="24"/>
          <w:lang w:val="lt-LT"/>
        </w:rPr>
        <w:t>prašoma)</w:t>
      </w:r>
      <w:r w:rsidR="00200756" w:rsidRPr="00AA43FE">
        <w:rPr>
          <w:rFonts w:ascii="Times New Roman" w:eastAsiaTheme="minorEastAsia" w:hAnsi="Times New Roman" w:cs="Times New Roman"/>
          <w:b/>
          <w:bCs/>
          <w:color w:val="000000" w:themeColor="text1"/>
          <w:sz w:val="24"/>
          <w:szCs w:val="24"/>
          <w:lang w:val="lt-LT"/>
        </w:rPr>
        <w:t>,</w:t>
      </w:r>
      <w:r w:rsidR="001F6BBF" w:rsidRPr="00AA43FE">
        <w:rPr>
          <w:rFonts w:ascii="Times New Roman" w:eastAsiaTheme="minorEastAsia" w:hAnsi="Times New Roman" w:cs="Times New Roman"/>
          <w:b/>
          <w:bCs/>
          <w:color w:val="000000" w:themeColor="text1"/>
          <w:sz w:val="24"/>
          <w:szCs w:val="24"/>
          <w:lang w:val="lt-LT"/>
        </w:rPr>
        <w:t xml:space="preserve"> </w:t>
      </w:r>
      <w:r w:rsidR="00200756" w:rsidRPr="00AA43FE">
        <w:rPr>
          <w:rFonts w:ascii="Times New Roman" w:eastAsiaTheme="minorEastAsia" w:hAnsi="Times New Roman" w:cs="Times New Roman"/>
          <w:b/>
          <w:bCs/>
          <w:color w:val="000000" w:themeColor="text1"/>
          <w:sz w:val="24"/>
          <w:szCs w:val="24"/>
          <w:lang w:val="lt-LT"/>
        </w:rPr>
        <w:t>laikoma</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kad</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tiekėjas</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atsisako</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dalyvauti</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tolimesnėse</w:t>
      </w:r>
      <w:r w:rsidR="001F6BBF" w:rsidRPr="00AA43FE">
        <w:rPr>
          <w:rFonts w:ascii="Times New Roman" w:eastAsiaTheme="minorEastAsia" w:hAnsi="Times New Roman" w:cs="Times New Roman"/>
          <w:b/>
          <w:bCs/>
          <w:color w:val="000000" w:themeColor="text1"/>
          <w:sz w:val="24"/>
          <w:szCs w:val="24"/>
          <w:lang w:val="lt-LT"/>
        </w:rPr>
        <w:t xml:space="preserve"> </w:t>
      </w:r>
      <w:r w:rsidR="00B811D0" w:rsidRPr="00AA43FE">
        <w:rPr>
          <w:rFonts w:ascii="Times New Roman" w:eastAsiaTheme="minorEastAsia" w:hAnsi="Times New Roman" w:cs="Times New Roman"/>
          <w:b/>
          <w:bCs/>
          <w:color w:val="000000" w:themeColor="text1"/>
          <w:sz w:val="24"/>
          <w:szCs w:val="24"/>
          <w:lang w:val="lt-LT"/>
        </w:rPr>
        <w:t>procedūrose</w:t>
      </w:r>
      <w:r w:rsidR="0088686E" w:rsidRPr="00AA43FE">
        <w:rPr>
          <w:rFonts w:ascii="Times New Roman" w:eastAsiaTheme="minorEastAsia" w:hAnsi="Times New Roman" w:cs="Times New Roman"/>
          <w:b/>
          <w:bCs/>
          <w:color w:val="000000" w:themeColor="text1"/>
          <w:sz w:val="24"/>
          <w:szCs w:val="24"/>
          <w:lang w:val="lt-LT"/>
        </w:rPr>
        <w:t>,</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o</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P</w:t>
      </w:r>
      <w:r w:rsidR="005920AF" w:rsidRPr="00AA43FE">
        <w:rPr>
          <w:rFonts w:ascii="Times New Roman" w:eastAsiaTheme="minorEastAsia" w:hAnsi="Times New Roman" w:cs="Times New Roman"/>
          <w:b/>
          <w:bCs/>
          <w:color w:val="000000" w:themeColor="text1"/>
          <w:sz w:val="24"/>
          <w:szCs w:val="24"/>
          <w:lang w:val="lt-LT"/>
        </w:rPr>
        <w:t>erkantysis</w:t>
      </w:r>
      <w:r w:rsidR="001F6BBF" w:rsidRPr="00AA43FE">
        <w:rPr>
          <w:rFonts w:ascii="Times New Roman" w:eastAsiaTheme="minorEastAsia" w:hAnsi="Times New Roman" w:cs="Times New Roman"/>
          <w:b/>
          <w:bCs/>
          <w:color w:val="000000" w:themeColor="text1"/>
          <w:sz w:val="24"/>
          <w:szCs w:val="24"/>
          <w:lang w:val="lt-LT"/>
        </w:rPr>
        <w:t xml:space="preserve"> </w:t>
      </w:r>
      <w:r w:rsidR="00457E0C" w:rsidRPr="00AA43FE">
        <w:rPr>
          <w:rFonts w:ascii="Times New Roman" w:eastAsiaTheme="minorEastAsia" w:hAnsi="Times New Roman" w:cs="Times New Roman"/>
          <w:b/>
          <w:bCs/>
          <w:color w:val="000000" w:themeColor="text1"/>
          <w:sz w:val="24"/>
          <w:szCs w:val="24"/>
          <w:lang w:val="lt-LT"/>
        </w:rPr>
        <w:t>subjektas</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neturi</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teisės</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reikalauti</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pasiūlymo</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galiojimo</w:t>
      </w:r>
      <w:r w:rsidR="001F6BBF" w:rsidRPr="00AA43FE">
        <w:rPr>
          <w:rFonts w:ascii="Times New Roman" w:eastAsiaTheme="minorEastAsia" w:hAnsi="Times New Roman" w:cs="Times New Roman"/>
          <w:b/>
          <w:bCs/>
          <w:color w:val="000000" w:themeColor="text1"/>
          <w:sz w:val="24"/>
          <w:szCs w:val="24"/>
          <w:lang w:val="lt-LT"/>
        </w:rPr>
        <w:t xml:space="preserve"> </w:t>
      </w:r>
      <w:r w:rsidR="0088686E" w:rsidRPr="00AA43FE">
        <w:rPr>
          <w:rFonts w:ascii="Times New Roman" w:eastAsiaTheme="minorEastAsia" w:hAnsi="Times New Roman" w:cs="Times New Roman"/>
          <w:b/>
          <w:bCs/>
          <w:color w:val="000000" w:themeColor="text1"/>
          <w:sz w:val="24"/>
          <w:szCs w:val="24"/>
          <w:lang w:val="lt-LT"/>
        </w:rPr>
        <w:t>užtikrinimo</w:t>
      </w:r>
      <w:r w:rsidR="00B811D0" w:rsidRPr="00AA43FE">
        <w:rPr>
          <w:rFonts w:ascii="Times New Roman" w:eastAsiaTheme="minorEastAsia" w:hAnsi="Times New Roman" w:cs="Times New Roman"/>
          <w:b/>
          <w:bCs/>
          <w:color w:val="000000" w:themeColor="text1"/>
          <w:sz w:val="24"/>
          <w:szCs w:val="24"/>
          <w:lang w:val="lt-LT"/>
        </w:rPr>
        <w:t>.</w:t>
      </w:r>
      <w:r w:rsidR="001F6BBF" w:rsidRPr="00AA43FE">
        <w:rPr>
          <w:rFonts w:ascii="Times New Roman" w:eastAsiaTheme="minorEastAsia" w:hAnsi="Times New Roman" w:cs="Times New Roman"/>
          <w:color w:val="000000" w:themeColor="text1"/>
          <w:sz w:val="24"/>
          <w:szCs w:val="24"/>
          <w:lang w:val="lt-LT"/>
        </w:rPr>
        <w:t xml:space="preserve"> </w:t>
      </w:r>
    </w:p>
    <w:p w14:paraId="3C0CF44F" w14:textId="6424F8F5"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8.2.3.</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Įvertinus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tiekėjų</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Pakeistus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pasiūlymus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bus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vykdoma</w:t>
      </w:r>
      <w:r w:rsidR="00463FE8" w:rsidRPr="00AA43FE">
        <w:rPr>
          <w:rFonts w:ascii="Times New Roman" w:eastAsiaTheme="minorEastAsia" w:hAnsi="Times New Roman" w:cs="Times New Roman"/>
          <w:sz w:val="24"/>
          <w:szCs w:val="24"/>
          <w:lang w:val="lt-LT"/>
        </w:rPr>
        <w:t>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antr</w:t>
      </w:r>
      <w:r w:rsidR="00463FE8" w:rsidRPr="00AA43FE">
        <w:rPr>
          <w:rFonts w:ascii="Times New Roman" w:eastAsiaTheme="minorEastAsia" w:hAnsi="Times New Roman" w:cs="Times New Roman"/>
          <w:sz w:val="24"/>
          <w:szCs w:val="24"/>
          <w:lang w:val="lt-LT"/>
        </w:rPr>
        <w:t>asis</w:t>
      </w:r>
      <w:r w:rsidR="001F6BBF" w:rsidRPr="00AA43FE">
        <w:rPr>
          <w:rFonts w:ascii="Times New Roman" w:eastAsiaTheme="minorEastAsia" w:hAnsi="Times New Roman" w:cs="Times New Roman"/>
          <w:sz w:val="24"/>
          <w:szCs w:val="24"/>
          <w:lang w:val="lt-LT"/>
        </w:rPr>
        <w:t xml:space="preserve"> </w:t>
      </w:r>
      <w:r w:rsidRPr="00AA43FE">
        <w:rPr>
          <w:rFonts w:ascii="Times New Roman" w:eastAsiaTheme="minorEastAsia" w:hAnsi="Times New Roman" w:cs="Times New Roman"/>
          <w:sz w:val="24"/>
          <w:szCs w:val="24"/>
          <w:lang w:val="lt-LT"/>
        </w:rPr>
        <w:t>Derybų</w:t>
      </w:r>
      <w:r w:rsidR="001F6BBF" w:rsidRPr="00AA43FE">
        <w:rPr>
          <w:rFonts w:ascii="Times New Roman" w:eastAsiaTheme="minorEastAsia" w:hAnsi="Times New Roman" w:cs="Times New Roman"/>
          <w:sz w:val="24"/>
          <w:szCs w:val="24"/>
          <w:lang w:val="lt-LT"/>
        </w:rPr>
        <w:t xml:space="preserve"> </w:t>
      </w:r>
      <w:r w:rsidR="00463FE8" w:rsidRPr="00AA43FE">
        <w:rPr>
          <w:rFonts w:ascii="Times New Roman" w:eastAsiaTheme="minorEastAsia" w:hAnsi="Times New Roman" w:cs="Times New Roman"/>
          <w:sz w:val="24"/>
          <w:szCs w:val="24"/>
          <w:lang w:val="lt-LT"/>
        </w:rPr>
        <w:t>etapas</w:t>
      </w:r>
      <w:r w:rsidRPr="00AA43FE">
        <w:rPr>
          <w:rFonts w:ascii="Times New Roman" w:eastAsiaTheme="minorEastAsia" w:hAnsi="Times New Roman" w:cs="Times New Roman"/>
          <w:sz w:val="24"/>
          <w:szCs w:val="24"/>
          <w:lang w:val="lt-LT"/>
        </w:rPr>
        <w:t>.</w:t>
      </w:r>
    </w:p>
    <w:p w14:paraId="58055FB4" w14:textId="219A481D"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8.2.4.</w:t>
      </w:r>
      <w:r w:rsidR="001F6BBF" w:rsidRPr="00AA43FE">
        <w:rPr>
          <w:rFonts w:ascii="Times New Roman" w:eastAsiaTheme="minorEastAsia" w:hAnsi="Times New Roman" w:cs="Times New Roman"/>
          <w:sz w:val="24"/>
          <w:szCs w:val="24"/>
          <w:lang w:val="lt-LT"/>
        </w:rPr>
        <w:t xml:space="preserve"> </w:t>
      </w:r>
      <w:r w:rsidR="00201F8D" w:rsidRPr="00AA43FE">
        <w:rPr>
          <w:rFonts w:ascii="Times New Roman" w:eastAsiaTheme="minorEastAsia" w:hAnsi="Times New Roman" w:cs="Times New Roman"/>
          <w:sz w:val="24"/>
          <w:szCs w:val="24"/>
          <w:lang w:val="lt-LT"/>
        </w:rPr>
        <w:t>Vykdant antrąjį Derybų etapą į derybas bus kviečiami visi Pakeistus pasiūlymus pirmajame Derybų etape pateikę tiekėjai, kurių Pakeisti pasiūlymai atitiks Pirkimo dokumentų reikalavimus. Į derybas tiekėjai kviečiami pagal Pakeistų pasiūlymų pateikimo terminą, t.y. pirmas į derybas kviečiamas tiekėjas, kurio Pakeistas pasiūlymas pateiktas anksčiausiai, o paskutinis tas, kurio Pakeistas pasiūlymas pateiktas vėliausiai.</w:t>
      </w:r>
    </w:p>
    <w:p w14:paraId="61355089" w14:textId="00181B75" w:rsidR="000937D8" w:rsidRPr="00AA43FE" w:rsidRDefault="000937D8" w:rsidP="00AF55FB">
      <w:pPr>
        <w:tabs>
          <w:tab w:val="left" w:pos="142"/>
          <w:tab w:val="left" w:pos="567"/>
          <w:tab w:val="left" w:pos="851"/>
          <w:tab w:val="left" w:pos="1134"/>
          <w:tab w:val="left" w:pos="2977"/>
        </w:tabs>
        <w:spacing w:after="0" w:line="240" w:lineRule="auto"/>
        <w:ind w:firstLine="709"/>
        <w:jc w:val="both"/>
        <w:rPr>
          <w:rFonts w:ascii="Times New Roman" w:eastAsiaTheme="minorEastAsia" w:hAnsi="Times New Roman" w:cs="Times New Roman"/>
          <w:sz w:val="24"/>
          <w:szCs w:val="24"/>
          <w:lang w:val="lt-LT"/>
        </w:rPr>
      </w:pPr>
      <w:r w:rsidRPr="00AA43FE">
        <w:rPr>
          <w:rFonts w:ascii="Times New Roman" w:eastAsiaTheme="minorEastAsia" w:hAnsi="Times New Roman" w:cs="Times New Roman"/>
          <w:sz w:val="24"/>
          <w:szCs w:val="24"/>
          <w:lang w:val="lt-LT"/>
        </w:rPr>
        <w:t>8.2.5.</w:t>
      </w:r>
      <w:r w:rsidR="001F6BBF" w:rsidRPr="00AA43FE">
        <w:rPr>
          <w:rFonts w:ascii="Times New Roman" w:eastAsiaTheme="minorEastAsia" w:hAnsi="Times New Roman" w:cs="Times New Roman"/>
          <w:sz w:val="24"/>
          <w:szCs w:val="24"/>
          <w:lang w:val="lt-LT"/>
        </w:rPr>
        <w:t xml:space="preserve"> </w:t>
      </w:r>
      <w:r w:rsidR="00650721" w:rsidRPr="00AA43FE">
        <w:rPr>
          <w:rFonts w:ascii="Times New Roman" w:hAnsi="Times New Roman" w:cs="Times New Roman"/>
          <w:sz w:val="24"/>
          <w:szCs w:val="24"/>
          <w:lang w:val="lt-LT"/>
        </w:rPr>
        <w:t>Antr</w:t>
      </w:r>
      <w:r w:rsidR="4145BD69" w:rsidRPr="00AA43FE">
        <w:rPr>
          <w:rFonts w:ascii="Times New Roman" w:hAnsi="Times New Roman" w:cs="Times New Roman"/>
          <w:sz w:val="24"/>
          <w:szCs w:val="24"/>
          <w:lang w:val="lt-LT"/>
        </w:rPr>
        <w:t>a</w:t>
      </w:r>
      <w:r w:rsidR="00650721" w:rsidRPr="00AA43FE">
        <w:rPr>
          <w:rFonts w:ascii="Times New Roman" w:hAnsi="Times New Roman" w:cs="Times New Roman"/>
          <w:sz w:val="24"/>
          <w:szCs w:val="24"/>
          <w:lang w:val="lt-LT"/>
        </w:rPr>
        <w:t>j</w:t>
      </w:r>
      <w:r w:rsidR="00463FE8" w:rsidRPr="00AA43FE">
        <w:rPr>
          <w:rFonts w:ascii="Times New Roman" w:hAnsi="Times New Roman" w:cs="Times New Roman"/>
          <w:sz w:val="24"/>
          <w:szCs w:val="24"/>
          <w:lang w:val="lt-LT"/>
        </w:rPr>
        <w:t>ame</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463FE8" w:rsidRPr="00AA43FE">
        <w:rPr>
          <w:rFonts w:ascii="Times New Roman" w:hAnsi="Times New Roman" w:cs="Times New Roman"/>
          <w:sz w:val="24"/>
          <w:szCs w:val="24"/>
          <w:lang w:val="lt-LT"/>
        </w:rPr>
        <w:t>etape</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deramasi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dėl</w:t>
      </w:r>
      <w:r w:rsidR="001F6BBF" w:rsidRPr="00AA43FE">
        <w:rPr>
          <w:rFonts w:ascii="Times New Roman" w:hAnsi="Times New Roman" w:cs="Times New Roman"/>
          <w:sz w:val="24"/>
          <w:szCs w:val="24"/>
          <w:lang w:val="lt-LT"/>
        </w:rPr>
        <w:t xml:space="preserve"> </w:t>
      </w:r>
      <w:r w:rsidR="00FF3B67" w:rsidRPr="00AA43FE">
        <w:rPr>
          <w:rFonts w:ascii="Times New Roman" w:hAnsi="Times New Roman" w:cs="Times New Roman"/>
          <w:sz w:val="24"/>
          <w:szCs w:val="24"/>
          <w:lang w:val="lt-LT"/>
        </w:rPr>
        <w:t>t</w:t>
      </w:r>
      <w:r w:rsidR="00212379" w:rsidRPr="00AA43FE">
        <w:rPr>
          <w:rFonts w:ascii="Times New Roman" w:hAnsi="Times New Roman" w:cs="Times New Roman"/>
          <w:sz w:val="24"/>
          <w:szCs w:val="24"/>
          <w:lang w:val="lt-LT"/>
        </w:rPr>
        <w:t>iekėjų</w:t>
      </w:r>
      <w:r w:rsidR="001F6BBF" w:rsidRPr="00AA43FE">
        <w:rPr>
          <w:rFonts w:ascii="Times New Roman" w:hAnsi="Times New Roman" w:cs="Times New Roman"/>
          <w:sz w:val="24"/>
          <w:szCs w:val="24"/>
          <w:lang w:val="lt-LT"/>
        </w:rPr>
        <w:t xml:space="preserve"> </w:t>
      </w:r>
      <w:r w:rsidR="00723F67" w:rsidRPr="00AA43FE">
        <w:rPr>
          <w:rFonts w:ascii="Times New Roman" w:eastAsiaTheme="minorEastAsia" w:hAnsi="Times New Roman" w:cs="Times New Roman"/>
          <w:sz w:val="24"/>
          <w:szCs w:val="24"/>
          <w:lang w:val="lt-LT"/>
        </w:rPr>
        <w:t>pasiūlym</w:t>
      </w:r>
      <w:r w:rsidR="00FF3B67" w:rsidRPr="00AA43FE">
        <w:rPr>
          <w:rFonts w:ascii="Times New Roman" w:eastAsiaTheme="minorEastAsia" w:hAnsi="Times New Roman" w:cs="Times New Roman"/>
          <w:sz w:val="24"/>
          <w:szCs w:val="24"/>
          <w:lang w:val="lt-LT"/>
        </w:rPr>
        <w:t>ų</w:t>
      </w:r>
      <w:r w:rsidR="00723F67"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t.</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y.</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derybomis</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siekiama,</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kad</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FF3B67" w:rsidRPr="00AA43FE">
        <w:rPr>
          <w:rStyle w:val="normaltextrun"/>
          <w:rFonts w:ascii="Times New Roman" w:eastAsiaTheme="minorEastAsia" w:hAnsi="Times New Roman" w:cs="Times New Roman"/>
          <w:sz w:val="24"/>
          <w:szCs w:val="24"/>
          <w:u w:val="single"/>
          <w:shd w:val="clear" w:color="auto" w:fill="FFFFFF"/>
          <w:lang w:val="lt-LT"/>
        </w:rPr>
        <w:t>t</w:t>
      </w:r>
      <w:r w:rsidR="00723F67" w:rsidRPr="00AA43FE">
        <w:rPr>
          <w:rStyle w:val="normaltextrun"/>
          <w:rFonts w:ascii="Times New Roman" w:eastAsiaTheme="minorEastAsia" w:hAnsi="Times New Roman" w:cs="Times New Roman"/>
          <w:sz w:val="24"/>
          <w:szCs w:val="24"/>
          <w:u w:val="single"/>
          <w:shd w:val="clear" w:color="auto" w:fill="FFFFFF"/>
          <w:lang w:val="lt-LT"/>
        </w:rPr>
        <w:t>iekėjas</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pagerintų</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savo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pasiūlymo</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723F67" w:rsidRPr="00AA43FE">
        <w:rPr>
          <w:rStyle w:val="normaltextrun"/>
          <w:rFonts w:ascii="Times New Roman" w:eastAsiaTheme="minorEastAsia" w:hAnsi="Times New Roman" w:cs="Times New Roman"/>
          <w:sz w:val="24"/>
          <w:szCs w:val="24"/>
          <w:u w:val="single"/>
          <w:shd w:val="clear" w:color="auto" w:fill="FFFFFF"/>
          <w:lang w:val="lt-LT"/>
        </w:rPr>
        <w:t>sąlygas</w:t>
      </w:r>
      <w:r w:rsidR="001F6BBF" w:rsidRPr="00AA43FE">
        <w:rPr>
          <w:rFonts w:ascii="Times New Roman" w:hAnsi="Times New Roman" w:cs="Times New Roman"/>
          <w:sz w:val="24"/>
          <w:szCs w:val="24"/>
          <w:lang w:val="lt-LT"/>
        </w:rPr>
        <w:t xml:space="preserve"> </w:t>
      </w:r>
      <w:r w:rsidR="007128E2" w:rsidRPr="00AA43FE">
        <w:rPr>
          <w:rFonts w:ascii="Times New Roman" w:hAnsi="Times New Roman" w:cs="Times New Roman"/>
          <w:sz w:val="24"/>
          <w:szCs w:val="24"/>
          <w:lang w:val="lt-LT"/>
        </w:rPr>
        <w:t>(nurodyt</w:t>
      </w:r>
      <w:r w:rsidR="00FF3B67" w:rsidRPr="00AA43FE">
        <w:rPr>
          <w:rFonts w:ascii="Times New Roman" w:hAnsi="Times New Roman" w:cs="Times New Roman"/>
          <w:sz w:val="24"/>
          <w:szCs w:val="24"/>
          <w:lang w:val="lt-LT"/>
        </w:rPr>
        <w:t>as</w:t>
      </w:r>
      <w:r w:rsidR="001F6BBF" w:rsidRPr="00AA43FE">
        <w:rPr>
          <w:rFonts w:ascii="Times New Roman" w:hAnsi="Times New Roman" w:cs="Times New Roman"/>
          <w:sz w:val="24"/>
          <w:szCs w:val="24"/>
          <w:lang w:val="lt-LT"/>
        </w:rPr>
        <w:t xml:space="preserve"> </w:t>
      </w:r>
      <w:r w:rsidR="007128E2"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7128E2" w:rsidRPr="00AA43FE">
        <w:rPr>
          <w:rFonts w:ascii="Times New Roman" w:hAnsi="Times New Roman" w:cs="Times New Roman"/>
          <w:sz w:val="24"/>
          <w:szCs w:val="24"/>
          <w:lang w:val="lt-LT"/>
        </w:rPr>
        <w:t>objekto</w:t>
      </w:r>
      <w:r w:rsidR="001F6BBF" w:rsidRPr="00AA43FE">
        <w:rPr>
          <w:rFonts w:ascii="Times New Roman" w:hAnsi="Times New Roman" w:cs="Times New Roman"/>
          <w:sz w:val="24"/>
          <w:szCs w:val="24"/>
          <w:lang w:val="lt-LT"/>
        </w:rPr>
        <w:t xml:space="preserve"> </w:t>
      </w:r>
      <w:r w:rsidR="007128E2" w:rsidRPr="00AA43FE">
        <w:rPr>
          <w:rFonts w:ascii="Times New Roman" w:hAnsi="Times New Roman" w:cs="Times New Roman"/>
          <w:sz w:val="24"/>
          <w:szCs w:val="24"/>
          <w:lang w:val="lt-LT"/>
        </w:rPr>
        <w:t>charakteristik</w:t>
      </w:r>
      <w:r w:rsidR="00FF3B67" w:rsidRPr="00AA43FE">
        <w:rPr>
          <w:rFonts w:ascii="Times New Roman" w:hAnsi="Times New Roman" w:cs="Times New Roman"/>
          <w:sz w:val="24"/>
          <w:szCs w:val="24"/>
          <w:lang w:val="lt-LT"/>
        </w:rPr>
        <w:t>as</w:t>
      </w:r>
      <w:r w:rsidR="007128E2" w:rsidRPr="00AA43FE">
        <w:rPr>
          <w:rFonts w:ascii="Times New Roman" w:hAnsi="Times New Roman" w:cs="Times New Roman"/>
          <w:sz w:val="24"/>
          <w:szCs w:val="24"/>
          <w:lang w:val="lt-LT"/>
        </w:rPr>
        <w:t>)</w:t>
      </w:r>
      <w:r w:rsidR="009334A7" w:rsidRPr="00AA43FE">
        <w:rPr>
          <w:rStyle w:val="normaltextrun"/>
          <w:rFonts w:ascii="Times New Roman" w:eastAsiaTheme="minorEastAsia" w:hAnsi="Times New Roman" w:cs="Times New Roman"/>
          <w:sz w:val="24"/>
          <w:szCs w:val="24"/>
          <w:u w:val="single"/>
          <w:shd w:val="clear" w:color="auto" w:fill="FFFFFF"/>
          <w:lang w:val="lt-LT"/>
        </w:rPr>
        <w:t>,</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9334A7" w:rsidRPr="00AA43FE">
        <w:rPr>
          <w:rStyle w:val="normaltextrun"/>
          <w:rFonts w:ascii="Times New Roman" w:eastAsiaTheme="minorEastAsia" w:hAnsi="Times New Roman" w:cs="Times New Roman"/>
          <w:sz w:val="24"/>
          <w:szCs w:val="24"/>
          <w:u w:val="single"/>
          <w:shd w:val="clear" w:color="auto" w:fill="FFFFFF"/>
          <w:lang w:val="lt-LT"/>
        </w:rPr>
        <w:t>tame</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9334A7" w:rsidRPr="00AA43FE">
        <w:rPr>
          <w:rStyle w:val="normaltextrun"/>
          <w:rFonts w:ascii="Times New Roman" w:eastAsiaTheme="minorEastAsia" w:hAnsi="Times New Roman" w:cs="Times New Roman"/>
          <w:sz w:val="24"/>
          <w:szCs w:val="24"/>
          <w:u w:val="single"/>
          <w:shd w:val="clear" w:color="auto" w:fill="FFFFFF"/>
          <w:lang w:val="lt-LT"/>
        </w:rPr>
        <w:t>tarpe</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9334A7" w:rsidRPr="00AA43FE">
        <w:rPr>
          <w:rStyle w:val="normaltextrun"/>
          <w:rFonts w:ascii="Times New Roman" w:eastAsiaTheme="minorEastAsia" w:hAnsi="Times New Roman" w:cs="Times New Roman"/>
          <w:sz w:val="24"/>
          <w:szCs w:val="24"/>
          <w:u w:val="single"/>
          <w:shd w:val="clear" w:color="auto" w:fill="FFFFFF"/>
          <w:lang w:val="lt-LT"/>
        </w:rPr>
        <w:t>ir</w:t>
      </w:r>
      <w:r w:rsidR="001F6BBF" w:rsidRPr="00AA43FE">
        <w:rPr>
          <w:rStyle w:val="normaltextrun"/>
          <w:rFonts w:ascii="Times New Roman" w:eastAsiaTheme="minorEastAsia" w:hAnsi="Times New Roman" w:cs="Times New Roman"/>
          <w:sz w:val="24"/>
          <w:szCs w:val="24"/>
          <w:u w:val="single"/>
          <w:shd w:val="clear" w:color="auto" w:fill="FFFFFF"/>
          <w:lang w:val="lt-LT"/>
        </w:rPr>
        <w:t xml:space="preserve"> </w:t>
      </w:r>
      <w:r w:rsidR="009334A7" w:rsidRPr="00AA43FE">
        <w:rPr>
          <w:rFonts w:ascii="Times New Roman" w:eastAsiaTheme="minorEastAsia" w:hAnsi="Times New Roman" w:cs="Times New Roman"/>
          <w:sz w:val="24"/>
          <w:szCs w:val="24"/>
          <w:lang w:val="lt-LT"/>
        </w:rPr>
        <w:t>pasiūlymo</w:t>
      </w:r>
      <w:r w:rsidR="001F6BBF" w:rsidRPr="00AA43FE">
        <w:rPr>
          <w:rFonts w:ascii="Times New Roman" w:eastAsiaTheme="minorEastAsia" w:hAnsi="Times New Roman" w:cs="Times New Roman"/>
          <w:sz w:val="24"/>
          <w:szCs w:val="24"/>
          <w:lang w:val="lt-LT"/>
        </w:rPr>
        <w:t xml:space="preserve"> </w:t>
      </w:r>
      <w:r w:rsidR="00650721" w:rsidRPr="00AA43FE">
        <w:rPr>
          <w:rFonts w:ascii="Times New Roman" w:hAnsi="Times New Roman" w:cs="Times New Roman"/>
          <w:sz w:val="24"/>
          <w:szCs w:val="24"/>
          <w:lang w:val="lt-LT"/>
        </w:rPr>
        <w:t>kainų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(įkainių),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kuri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(kurie)</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negalės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didinama</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(didinami),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o</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tik</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mažinama</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(mažinami)</w:t>
      </w:r>
      <w:r w:rsidR="0094749A"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Derybos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dėl</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dokumentų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nebus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galimos,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t.y.,</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pirm</w:t>
      </w:r>
      <w:r w:rsidR="00463FE8" w:rsidRPr="00AA43FE">
        <w:rPr>
          <w:rFonts w:ascii="Times New Roman" w:hAnsi="Times New Roman" w:cs="Times New Roman"/>
          <w:sz w:val="24"/>
          <w:szCs w:val="24"/>
          <w:lang w:val="lt-LT"/>
        </w:rPr>
        <w:t>ajame</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463FE8" w:rsidRPr="00AA43FE">
        <w:rPr>
          <w:rFonts w:ascii="Times New Roman" w:hAnsi="Times New Roman" w:cs="Times New Roman"/>
          <w:sz w:val="24"/>
          <w:szCs w:val="24"/>
          <w:lang w:val="lt-LT"/>
        </w:rPr>
        <w:t>etape</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užfiksuotos</w:t>
      </w:r>
      <w:r w:rsidR="001F6BBF" w:rsidRPr="00AA43FE">
        <w:rPr>
          <w:rFonts w:ascii="Times New Roman" w:hAnsi="Times New Roman" w:cs="Times New Roman"/>
          <w:sz w:val="24"/>
          <w:szCs w:val="24"/>
          <w:lang w:val="lt-LT"/>
        </w:rPr>
        <w:t xml:space="preserve"> </w:t>
      </w:r>
      <w:r w:rsidR="00BD421F"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BD421F" w:rsidRPr="00AA43FE">
        <w:rPr>
          <w:rFonts w:ascii="Times New Roman" w:hAnsi="Times New Roman" w:cs="Times New Roman"/>
          <w:sz w:val="24"/>
          <w:szCs w:val="24"/>
          <w:lang w:val="lt-LT"/>
        </w:rPr>
        <w:t>dokumentų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nebus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keičiamos,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išskyrus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atvejus,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kai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bus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priimtas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sprendimas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iš</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naujo</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vykdyti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derybas</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tokia</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tvarka,</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kuri</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numatyta</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8.2.1</w:t>
      </w:r>
      <w:r w:rsidR="001F6BBF" w:rsidRPr="00AA43FE">
        <w:rPr>
          <w:rFonts w:ascii="Times New Roman" w:hAnsi="Times New Roman" w:cs="Times New Roman"/>
          <w:sz w:val="24"/>
          <w:szCs w:val="24"/>
          <w:lang w:val="lt-LT"/>
        </w:rPr>
        <w:t xml:space="preserve"> </w:t>
      </w:r>
      <w:r w:rsidR="00650721" w:rsidRPr="00AA43FE">
        <w:rPr>
          <w:rFonts w:ascii="Times New Roman" w:hAnsi="Times New Roman" w:cs="Times New Roman"/>
          <w:sz w:val="24"/>
          <w:szCs w:val="24"/>
          <w:lang w:val="lt-LT"/>
        </w:rPr>
        <w:t>punkte</w:t>
      </w:r>
      <w:r w:rsidR="004E7BB6" w:rsidRPr="00AA43FE">
        <w:rPr>
          <w:rFonts w:ascii="Times New Roman" w:eastAsiaTheme="minorEastAsia" w:hAnsi="Times New Roman" w:cs="Times New Roman"/>
          <w:sz w:val="24"/>
          <w:szCs w:val="24"/>
          <w:lang w:val="lt-LT"/>
        </w:rPr>
        <w:t>.</w:t>
      </w:r>
    </w:p>
    <w:p w14:paraId="46AB55EF" w14:textId="7F6DD3CD" w:rsidR="00EA7CD1" w:rsidRPr="00AA43FE" w:rsidRDefault="000937D8" w:rsidP="00AF55FB">
      <w:pPr>
        <w:spacing w:after="0" w:line="240" w:lineRule="auto"/>
        <w:ind w:firstLine="567"/>
        <w:jc w:val="both"/>
        <w:rPr>
          <w:rFonts w:ascii="Times New Roman" w:hAnsi="Times New Roman" w:cs="Times New Roman"/>
          <w:sz w:val="24"/>
          <w:szCs w:val="24"/>
          <w:lang w:val="lt-LT"/>
        </w:rPr>
      </w:pPr>
      <w:r w:rsidRPr="00AA43FE">
        <w:rPr>
          <w:rFonts w:ascii="Times New Roman" w:eastAsiaTheme="minorEastAsia" w:hAnsi="Times New Roman" w:cs="Times New Roman"/>
          <w:sz w:val="24"/>
          <w:szCs w:val="24"/>
          <w:lang w:val="lt-LT"/>
        </w:rPr>
        <w:t>8.2.6.</w:t>
      </w:r>
      <w:r w:rsidR="001F6BBF" w:rsidRPr="00AA43FE">
        <w:rPr>
          <w:rFonts w:ascii="Times New Roman" w:eastAsiaTheme="minorEastAsia" w:hAnsi="Times New Roman" w:cs="Times New Roman"/>
          <w:sz w:val="24"/>
          <w:szCs w:val="24"/>
          <w:lang w:val="lt-LT"/>
        </w:rPr>
        <w:t xml:space="preserve"> </w:t>
      </w:r>
      <w:r w:rsidR="00EA7CD1" w:rsidRPr="00AA43FE">
        <w:rPr>
          <w:rFonts w:ascii="Times New Roman" w:hAnsi="Times New Roman" w:cs="Times New Roman"/>
          <w:sz w:val="24"/>
          <w:szCs w:val="24"/>
          <w:lang w:val="lt-LT"/>
        </w:rPr>
        <w:t>Po</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antro</w:t>
      </w:r>
      <w:r w:rsidR="00463FE8" w:rsidRPr="00AA43FE">
        <w:rPr>
          <w:rFonts w:ascii="Times New Roman" w:hAnsi="Times New Roman" w:cs="Times New Roman"/>
          <w:sz w:val="24"/>
          <w:szCs w:val="24"/>
          <w:lang w:val="lt-LT"/>
        </w:rPr>
        <w:t>jo</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463FE8" w:rsidRPr="00AA43FE">
        <w:rPr>
          <w:rFonts w:ascii="Times New Roman" w:hAnsi="Times New Roman" w:cs="Times New Roman"/>
          <w:sz w:val="24"/>
          <w:szCs w:val="24"/>
          <w:lang w:val="lt-LT"/>
        </w:rPr>
        <w:t>etapo</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tiekėjai</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turės</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pateikti</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Galutinius</w:t>
      </w:r>
      <w:r w:rsidR="001F6BBF" w:rsidRPr="00AA43FE">
        <w:rPr>
          <w:rFonts w:ascii="Times New Roman" w:hAnsi="Times New Roman" w:cs="Times New Roman"/>
          <w:sz w:val="24"/>
          <w:szCs w:val="24"/>
          <w:lang w:val="lt-LT"/>
        </w:rPr>
        <w:t xml:space="preserve"> </w:t>
      </w:r>
      <w:r w:rsidR="00EA7CD1" w:rsidRPr="00AA43FE">
        <w:rPr>
          <w:rFonts w:ascii="Times New Roman" w:hAnsi="Times New Roman" w:cs="Times New Roman"/>
          <w:sz w:val="24"/>
          <w:szCs w:val="24"/>
          <w:lang w:val="lt-LT"/>
        </w:rPr>
        <w:t>pasiūlymus:</w:t>
      </w:r>
      <w:r w:rsidR="001F6BBF" w:rsidRPr="00AA43FE">
        <w:rPr>
          <w:rFonts w:ascii="Times New Roman" w:hAnsi="Times New Roman" w:cs="Times New Roman"/>
          <w:sz w:val="24"/>
          <w:szCs w:val="24"/>
          <w:lang w:val="lt-LT"/>
        </w:rPr>
        <w:t xml:space="preserve"> </w:t>
      </w:r>
    </w:p>
    <w:p w14:paraId="360C8419" w14:textId="76BA796D" w:rsidR="00EA7CD1" w:rsidRPr="00AA43FE" w:rsidRDefault="50217DC9" w:rsidP="706EB922">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8.2.6.1.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kainos</w:t>
      </w:r>
      <w:r w:rsidR="00576207" w:rsidRPr="00AA43FE">
        <w:rPr>
          <w:rFonts w:ascii="Times New Roman" w:hAnsi="Times New Roman" w:cs="Times New Roman"/>
          <w:sz w:val="24"/>
          <w:szCs w:val="24"/>
          <w:lang w:val="lt-LT"/>
        </w:rPr>
        <w:t>/įkainių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reikšmė</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negali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didesnė</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suderėta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antr</w:t>
      </w:r>
      <w:r w:rsidR="12891B4B" w:rsidRPr="00AA43FE">
        <w:rPr>
          <w:rFonts w:ascii="Times New Roman" w:hAnsi="Times New Roman" w:cs="Times New Roman"/>
          <w:sz w:val="24"/>
          <w:szCs w:val="24"/>
          <w:lang w:val="lt-LT"/>
        </w:rPr>
        <w:t>a</w:t>
      </w:r>
      <w:r w:rsidRPr="00AA43FE">
        <w:rPr>
          <w:rFonts w:ascii="Times New Roman" w:hAnsi="Times New Roman" w:cs="Times New Roman"/>
          <w:sz w:val="24"/>
          <w:szCs w:val="24"/>
          <w:lang w:val="lt-LT"/>
        </w:rPr>
        <w:t>j</w:t>
      </w:r>
      <w:r w:rsidR="79147EE0" w:rsidRPr="00AA43FE">
        <w:rPr>
          <w:rFonts w:ascii="Times New Roman" w:hAnsi="Times New Roman" w:cs="Times New Roman"/>
          <w:sz w:val="24"/>
          <w:szCs w:val="24"/>
          <w:lang w:val="lt-LT"/>
        </w:rPr>
        <w:t>ame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79147EE0" w:rsidRPr="00AA43FE">
        <w:rPr>
          <w:rFonts w:ascii="Times New Roman" w:hAnsi="Times New Roman" w:cs="Times New Roman"/>
          <w:sz w:val="24"/>
          <w:szCs w:val="24"/>
          <w:lang w:val="lt-LT"/>
        </w:rPr>
        <w:t>etape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Pr="00AA43FE">
        <w:rPr>
          <w:rFonts w:ascii="Times New Roman" w:hAnsi="Times New Roman" w:cs="Times New Roman"/>
          <w:color w:val="000000" w:themeColor="text1"/>
          <w:sz w:val="24"/>
          <w:szCs w:val="24"/>
          <w:lang w:val="lt-LT"/>
        </w:rPr>
        <w:t>jeigu</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derybų</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metu</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kaina</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buvo</w:t>
      </w:r>
      <w:r w:rsidR="001F6BBF" w:rsidRPr="00AA43FE">
        <w:rPr>
          <w:rFonts w:ascii="Times New Roman" w:hAnsi="Times New Roman" w:cs="Times New Roman"/>
          <w:color w:val="000000" w:themeColor="text1"/>
          <w:sz w:val="24"/>
          <w:szCs w:val="24"/>
          <w:lang w:val="lt-LT"/>
        </w:rPr>
        <w:t xml:space="preserve"> </w:t>
      </w:r>
      <w:r w:rsidRPr="00AA43FE">
        <w:rPr>
          <w:rFonts w:ascii="Times New Roman" w:hAnsi="Times New Roman" w:cs="Times New Roman"/>
          <w:color w:val="000000" w:themeColor="text1"/>
          <w:sz w:val="24"/>
          <w:szCs w:val="24"/>
          <w:lang w:val="lt-LT"/>
        </w:rPr>
        <w:t>užfiksuota</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Pakeistame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pasiūlyme</w:t>
      </w:r>
      <w:r w:rsidR="4921C1DD"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p>
    <w:p w14:paraId="19348E7F" w14:textId="7B6FA9A0" w:rsidR="00EA7CD1" w:rsidRPr="00AA43FE" w:rsidRDefault="00EA7CD1" w:rsidP="00AF55FB">
      <w:pPr>
        <w:spacing w:after="0" w:line="240" w:lineRule="auto"/>
        <w:ind w:firstLine="567"/>
        <w:jc w:val="both"/>
        <w:rPr>
          <w:rFonts w:ascii="Times New Roman" w:eastAsiaTheme="minorEastAsia" w:hAnsi="Times New Roman" w:cs="Times New Roman"/>
          <w:b/>
          <w:bCs/>
          <w:sz w:val="24"/>
          <w:szCs w:val="24"/>
          <w:lang w:val="lt-LT"/>
        </w:rPr>
      </w:pPr>
      <w:r w:rsidRPr="00AA43FE">
        <w:rPr>
          <w:rFonts w:ascii="Times New Roman" w:eastAsiaTheme="minorEastAsia" w:hAnsi="Times New Roman" w:cs="Times New Roman"/>
          <w:b/>
          <w:bCs/>
          <w:sz w:val="24"/>
          <w:szCs w:val="24"/>
          <w:lang w:val="lt-LT"/>
        </w:rPr>
        <w:t>Tiekėjui</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nesilaikant</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šio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papunkčio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reikalavimų,</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Galutinio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pasiūlymo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vertinime</w:t>
      </w:r>
      <w:r w:rsidR="001F6BBF" w:rsidRPr="00AA43FE">
        <w:rPr>
          <w:rFonts w:ascii="Times New Roman" w:eastAsiaTheme="minorEastAsia" w:hAnsi="Times New Roman" w:cs="Times New Roman"/>
          <w:b/>
          <w:bCs/>
          <w:sz w:val="24"/>
          <w:szCs w:val="24"/>
          <w:lang w:val="lt-LT"/>
        </w:rPr>
        <w:t xml:space="preserve"> </w:t>
      </w:r>
      <w:r w:rsidR="005920AF" w:rsidRPr="00AA43FE">
        <w:rPr>
          <w:rFonts w:ascii="Times New Roman" w:eastAsiaTheme="minorEastAsia" w:hAnsi="Times New Roman" w:cs="Times New Roman"/>
          <w:b/>
          <w:bCs/>
          <w:sz w:val="24"/>
          <w:szCs w:val="24"/>
          <w:lang w:val="lt-LT"/>
        </w:rPr>
        <w:t>Perkantysis</w:t>
      </w:r>
      <w:r w:rsidR="001F6BBF" w:rsidRPr="00AA43FE">
        <w:rPr>
          <w:rFonts w:ascii="Times New Roman" w:eastAsiaTheme="minorEastAsia" w:hAnsi="Times New Roman" w:cs="Times New Roman"/>
          <w:b/>
          <w:bCs/>
          <w:sz w:val="24"/>
          <w:szCs w:val="24"/>
          <w:lang w:val="lt-LT"/>
        </w:rPr>
        <w:t xml:space="preserve"> </w:t>
      </w:r>
      <w:r w:rsidR="00457E0C" w:rsidRPr="00AA43FE">
        <w:rPr>
          <w:rFonts w:ascii="Times New Roman" w:eastAsiaTheme="minorEastAsia" w:hAnsi="Times New Roman" w:cs="Times New Roman"/>
          <w:b/>
          <w:bCs/>
          <w:sz w:val="24"/>
          <w:szCs w:val="24"/>
          <w:lang w:val="lt-LT"/>
        </w:rPr>
        <w:t>subjektas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taikys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kainą</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(įkainius),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nurodytus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tiekėjo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pasiūlyme,</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pritaikius</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Specialiųjų</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sąlygų</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8.2.7.</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punkto</w:t>
      </w:r>
      <w:r w:rsidR="001F6BBF" w:rsidRPr="00AA43FE">
        <w:rPr>
          <w:rFonts w:ascii="Times New Roman" w:eastAsiaTheme="minorEastAsia" w:hAnsi="Times New Roman" w:cs="Times New Roman"/>
          <w:b/>
          <w:bCs/>
          <w:sz w:val="24"/>
          <w:szCs w:val="24"/>
          <w:lang w:val="lt-LT"/>
        </w:rPr>
        <w:t xml:space="preserve"> </w:t>
      </w:r>
      <w:r w:rsidRPr="00AA43FE">
        <w:rPr>
          <w:rFonts w:ascii="Times New Roman" w:eastAsiaTheme="minorEastAsia" w:hAnsi="Times New Roman" w:cs="Times New Roman"/>
          <w:b/>
          <w:bCs/>
          <w:sz w:val="24"/>
          <w:szCs w:val="24"/>
          <w:lang w:val="lt-LT"/>
        </w:rPr>
        <w:t>taisykles.</w:t>
      </w:r>
    </w:p>
    <w:p w14:paraId="5E12F077" w14:textId="0E52B124" w:rsidR="00EA7CD1" w:rsidRPr="00AA43FE" w:rsidRDefault="00EA7CD1" w:rsidP="00AF55FB">
      <w:pPr>
        <w:tabs>
          <w:tab w:val="left" w:pos="142"/>
          <w:tab w:val="left" w:pos="567"/>
          <w:tab w:val="left" w:pos="851"/>
          <w:tab w:val="left" w:pos="1134"/>
          <w:tab w:val="left" w:pos="2977"/>
        </w:tabs>
        <w:spacing w:after="0" w:line="240" w:lineRule="auto"/>
        <w:ind w:firstLine="567"/>
        <w:jc w:val="both"/>
        <w:rPr>
          <w:rFonts w:ascii="Times New Roman" w:hAnsi="Times New Roman" w:cs="Times New Roman"/>
          <w:i/>
          <w:color w:val="0070C0"/>
          <w:sz w:val="24"/>
          <w:szCs w:val="24"/>
          <w:lang w:val="lt-LT"/>
        </w:rPr>
      </w:pPr>
      <w:r w:rsidRPr="00AA43FE">
        <w:rPr>
          <w:rFonts w:ascii="Times New Roman" w:hAnsi="Times New Roman" w:cs="Times New Roman"/>
          <w:sz w:val="24"/>
          <w:szCs w:val="24"/>
          <w:lang w:val="lt-LT"/>
        </w:rPr>
        <w:t>8.2.7.</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neatvyksta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nepateikia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arba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nesilaiko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8.2.6.</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punkto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paskutinis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duomenys)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laikomas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pasiūlymu.</w:t>
      </w:r>
    </w:p>
    <w:p w14:paraId="6F4B3886" w14:textId="0513D496" w:rsidR="00EA7CD1" w:rsidRPr="00AA43FE" w:rsidRDefault="00EA7CD1" w:rsidP="00AF55FB">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8.2.8.</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sz w:val="24"/>
          <w:szCs w:val="24"/>
          <w:lang w:val="lt-LT"/>
        </w:rPr>
        <w:t>Perkantysis</w:t>
      </w:r>
      <w:r w:rsidR="001F6BBF" w:rsidRPr="00AA43FE">
        <w:rPr>
          <w:rFonts w:ascii="Times New Roman" w:hAnsi="Times New Roman" w:cs="Times New Roman"/>
          <w:sz w:val="24"/>
          <w:szCs w:val="24"/>
          <w:lang w:val="lt-LT"/>
        </w:rPr>
        <w:t xml:space="preserve"> </w:t>
      </w:r>
      <w:r w:rsidR="00457E0C" w:rsidRPr="00AA43FE">
        <w:rPr>
          <w:rFonts w:ascii="Times New Roman" w:hAnsi="Times New Roman" w:cs="Times New Roman"/>
          <w:sz w:val="24"/>
          <w:szCs w:val="24"/>
          <w:lang w:val="lt-LT"/>
        </w:rPr>
        <w:t>subjektas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apie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8.2.6.</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8.2.7</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punktuose</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taikymą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informuoja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raštu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(CVP</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priemonėmis)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nesutikus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tokiu</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sz w:val="24"/>
          <w:szCs w:val="24"/>
          <w:lang w:val="lt-LT"/>
        </w:rPr>
        <w:t>Perkančiojo</w:t>
      </w:r>
      <w:r w:rsidR="001F6BBF" w:rsidRPr="00AA43FE">
        <w:rPr>
          <w:rFonts w:ascii="Times New Roman" w:hAnsi="Times New Roman" w:cs="Times New Roman"/>
          <w:sz w:val="24"/>
          <w:szCs w:val="24"/>
          <w:lang w:val="lt-LT"/>
        </w:rPr>
        <w:t xml:space="preserve"> </w:t>
      </w:r>
      <w:r w:rsidR="00457E0C" w:rsidRPr="00AA43FE">
        <w:rPr>
          <w:rFonts w:ascii="Times New Roman" w:hAnsi="Times New Roman" w:cs="Times New Roman"/>
          <w:sz w:val="24"/>
          <w:szCs w:val="24"/>
          <w:lang w:val="lt-LT"/>
        </w:rPr>
        <w:t>subjekto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sprendimu,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laikoma,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kad</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pakeitė</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savo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Pasiūlymą</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sz w:val="24"/>
          <w:szCs w:val="24"/>
          <w:lang w:val="lt-LT"/>
        </w:rPr>
        <w:t>Perkantysis</w:t>
      </w:r>
      <w:r w:rsidR="001F6BBF" w:rsidRPr="00AA43FE">
        <w:rPr>
          <w:rFonts w:ascii="Times New Roman" w:hAnsi="Times New Roman" w:cs="Times New Roman"/>
          <w:sz w:val="24"/>
          <w:szCs w:val="24"/>
          <w:lang w:val="lt-LT"/>
        </w:rPr>
        <w:t xml:space="preserve"> </w:t>
      </w:r>
      <w:r w:rsidR="00457E0C" w:rsidRPr="00AA43FE">
        <w:rPr>
          <w:rFonts w:ascii="Times New Roman" w:hAnsi="Times New Roman" w:cs="Times New Roman"/>
          <w:sz w:val="24"/>
          <w:szCs w:val="24"/>
          <w:lang w:val="lt-LT"/>
        </w:rPr>
        <w:t>subjektas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pasinaudoja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galiojimo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užtikrinimu,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kaip</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numatyta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8.5.1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punkte.</w:t>
      </w:r>
    </w:p>
    <w:p w14:paraId="3D810FEB" w14:textId="7ED47699" w:rsidR="00FF33C4" w:rsidRPr="00AA43FE" w:rsidRDefault="00EA7CD1" w:rsidP="00AF55FB">
      <w:pPr>
        <w:spacing w:after="0" w:line="240" w:lineRule="auto"/>
        <w:ind w:firstLine="567"/>
        <w:jc w:val="both"/>
        <w:rPr>
          <w:rFonts w:ascii="Times New Roman" w:eastAsiaTheme="minorEastAsia" w:hAnsi="Times New Roman" w:cs="Times New Roman"/>
          <w:sz w:val="24"/>
          <w:szCs w:val="24"/>
          <w:lang w:val="lt-LT"/>
        </w:rPr>
      </w:pPr>
      <w:r w:rsidRPr="00AA43FE">
        <w:rPr>
          <w:rFonts w:ascii="Times New Roman" w:hAnsi="Times New Roman" w:cs="Times New Roman"/>
          <w:sz w:val="24"/>
          <w:szCs w:val="24"/>
          <w:lang w:val="lt-LT"/>
        </w:rPr>
        <w:t>8.2.9.</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463FE8" w:rsidRPr="00AA43FE">
        <w:rPr>
          <w:rFonts w:ascii="Times New Roman" w:hAnsi="Times New Roman" w:cs="Times New Roman"/>
          <w:sz w:val="24"/>
          <w:szCs w:val="24"/>
          <w:lang w:val="lt-LT"/>
        </w:rPr>
        <w:t>etapų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skaičius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nėra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ribojamas,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y.,</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laikantis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aukščiau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tvarkos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organizuojama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daugiau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00463FE8" w:rsidRPr="00AA43FE">
        <w:rPr>
          <w:rFonts w:ascii="Times New Roman" w:hAnsi="Times New Roman" w:cs="Times New Roman"/>
          <w:sz w:val="24"/>
          <w:szCs w:val="24"/>
          <w:lang w:val="lt-LT"/>
        </w:rPr>
        <w:t>etapų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tačiau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tik</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iki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pabaigos.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Suėjus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terminui,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vykdymas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negalės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atnaujintas</w:t>
      </w:r>
      <w:r w:rsidR="000937D8" w:rsidRPr="00AA43FE">
        <w:rPr>
          <w:rFonts w:ascii="Times New Roman" w:eastAsiaTheme="minorEastAsia" w:hAnsi="Times New Roman" w:cs="Times New Roman"/>
          <w:sz w:val="24"/>
          <w:szCs w:val="24"/>
          <w:lang w:val="lt-LT"/>
        </w:rPr>
        <w:t>.</w:t>
      </w:r>
      <w:r w:rsidR="001F6BBF" w:rsidRPr="00AA43FE">
        <w:rPr>
          <w:rFonts w:ascii="Times New Roman" w:eastAsiaTheme="minorEastAsia" w:hAnsi="Times New Roman" w:cs="Times New Roman"/>
          <w:sz w:val="24"/>
          <w:szCs w:val="24"/>
          <w:lang w:val="lt-LT"/>
        </w:rPr>
        <w:t xml:space="preserve"> </w:t>
      </w:r>
      <w:r w:rsidR="005920AF" w:rsidRPr="00AA43FE">
        <w:rPr>
          <w:rFonts w:ascii="Times New Roman" w:eastAsiaTheme="minorEastAsia" w:hAnsi="Times New Roman" w:cs="Times New Roman"/>
          <w:sz w:val="24"/>
          <w:szCs w:val="24"/>
          <w:lang w:val="lt-LT"/>
        </w:rPr>
        <w:t>Perkančiajam</w:t>
      </w:r>
      <w:r w:rsidR="001F6BBF" w:rsidRPr="00AA43FE">
        <w:rPr>
          <w:rFonts w:ascii="Times New Roman" w:eastAsiaTheme="minorEastAsia" w:hAnsi="Times New Roman" w:cs="Times New Roman"/>
          <w:sz w:val="24"/>
          <w:szCs w:val="24"/>
          <w:lang w:val="lt-LT"/>
        </w:rPr>
        <w:t xml:space="preserve"> </w:t>
      </w:r>
      <w:r w:rsidR="00457E0C" w:rsidRPr="00AA43FE">
        <w:rPr>
          <w:rFonts w:ascii="Times New Roman" w:eastAsiaTheme="minorEastAsia" w:hAnsi="Times New Roman" w:cs="Times New Roman"/>
          <w:sz w:val="24"/>
          <w:szCs w:val="24"/>
          <w:lang w:val="lt-LT"/>
        </w:rPr>
        <w:t>subjektui</w:t>
      </w:r>
      <w:r w:rsidR="001F6BBF" w:rsidRPr="00AA43FE">
        <w:rPr>
          <w:rFonts w:ascii="Times New Roman" w:eastAsiaTheme="minorEastAsia" w:hAnsi="Times New Roman" w:cs="Times New Roman"/>
          <w:sz w:val="24"/>
          <w:szCs w:val="24"/>
          <w:lang w:val="lt-LT"/>
        </w:rPr>
        <w:t xml:space="preserve"> </w:t>
      </w:r>
      <w:r w:rsidR="008D2CC1" w:rsidRPr="00AA43FE">
        <w:rPr>
          <w:rFonts w:ascii="Times New Roman" w:eastAsiaTheme="minorEastAsia" w:hAnsi="Times New Roman" w:cs="Times New Roman"/>
          <w:sz w:val="24"/>
          <w:szCs w:val="24"/>
          <w:lang w:val="lt-LT"/>
        </w:rPr>
        <w:t>nusprendus</w:t>
      </w:r>
      <w:r w:rsidR="001F6BBF" w:rsidRPr="00AA43FE">
        <w:rPr>
          <w:rFonts w:ascii="Times New Roman" w:eastAsiaTheme="minorEastAsia" w:hAnsi="Times New Roman" w:cs="Times New Roman"/>
          <w:sz w:val="24"/>
          <w:szCs w:val="24"/>
          <w:lang w:val="lt-LT"/>
        </w:rPr>
        <w:t xml:space="preserve"> </w:t>
      </w:r>
      <w:r w:rsidR="00763172" w:rsidRPr="00AA43FE">
        <w:rPr>
          <w:rFonts w:ascii="Times New Roman" w:eastAsiaTheme="minorEastAsia" w:hAnsi="Times New Roman" w:cs="Times New Roman"/>
          <w:sz w:val="24"/>
          <w:szCs w:val="24"/>
          <w:lang w:val="lt-LT"/>
        </w:rPr>
        <w:t>grįžti</w:t>
      </w:r>
      <w:r w:rsidR="001F6BBF" w:rsidRPr="00AA43FE">
        <w:rPr>
          <w:rFonts w:ascii="Times New Roman" w:eastAsiaTheme="minorEastAsia" w:hAnsi="Times New Roman" w:cs="Times New Roman"/>
          <w:sz w:val="24"/>
          <w:szCs w:val="24"/>
          <w:lang w:val="lt-LT"/>
        </w:rPr>
        <w:t xml:space="preserve"> </w:t>
      </w:r>
      <w:r w:rsidR="00763172"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00763172" w:rsidRPr="00AA43FE">
        <w:rPr>
          <w:rFonts w:ascii="Times New Roman" w:eastAsiaTheme="minorEastAsia" w:hAnsi="Times New Roman" w:cs="Times New Roman"/>
          <w:sz w:val="24"/>
          <w:szCs w:val="24"/>
          <w:lang w:val="lt-LT"/>
        </w:rPr>
        <w:t>pirmą</w:t>
      </w:r>
      <w:r w:rsidR="001F6BBF" w:rsidRPr="00AA43FE">
        <w:rPr>
          <w:rFonts w:ascii="Times New Roman" w:eastAsiaTheme="minorEastAsia" w:hAnsi="Times New Roman" w:cs="Times New Roman"/>
          <w:sz w:val="24"/>
          <w:szCs w:val="24"/>
          <w:lang w:val="lt-LT"/>
        </w:rPr>
        <w:t xml:space="preserve"> </w:t>
      </w:r>
      <w:r w:rsidR="00763172" w:rsidRPr="00AA43FE">
        <w:rPr>
          <w:rFonts w:ascii="Times New Roman" w:eastAsiaTheme="minorEastAsia" w:hAnsi="Times New Roman" w:cs="Times New Roman"/>
          <w:sz w:val="24"/>
          <w:szCs w:val="24"/>
          <w:lang w:val="lt-LT"/>
        </w:rPr>
        <w:t>deryb</w:t>
      </w:r>
      <w:r w:rsidR="00EB37F3" w:rsidRPr="00AA43FE">
        <w:rPr>
          <w:rFonts w:ascii="Times New Roman" w:eastAsiaTheme="minorEastAsia" w:hAnsi="Times New Roman" w:cs="Times New Roman"/>
          <w:sz w:val="24"/>
          <w:szCs w:val="24"/>
          <w:lang w:val="lt-LT"/>
        </w:rPr>
        <w:t>ų</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etapą,</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kaip</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numatyta</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8.2.1.</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punkte,</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tiekėjas</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nepateikęs</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w:t>
      </w:r>
      <w:r w:rsidR="00EB37F3" w:rsidRPr="00AA43FE">
        <w:rPr>
          <w:rFonts w:ascii="Times New Roman" w:eastAsiaTheme="minorEastAsia" w:hAnsi="Times New Roman" w:cs="Times New Roman"/>
          <w:sz w:val="24"/>
          <w:szCs w:val="24"/>
          <w:lang w:val="lt-LT"/>
        </w:rPr>
        <w:t>akeisto</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pasiūlymo</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(kaip</w:t>
      </w:r>
      <w:r w:rsidR="001F6BBF" w:rsidRPr="00AA43FE">
        <w:rPr>
          <w:rFonts w:ascii="Times New Roman" w:eastAsiaTheme="minorEastAsia" w:hAnsi="Times New Roman" w:cs="Times New Roman"/>
          <w:sz w:val="24"/>
          <w:szCs w:val="24"/>
          <w:lang w:val="lt-LT"/>
        </w:rPr>
        <w:t xml:space="preserve"> </w:t>
      </w:r>
      <w:r w:rsidR="00EB37F3" w:rsidRPr="00AA43FE">
        <w:rPr>
          <w:rFonts w:ascii="Times New Roman" w:eastAsiaTheme="minorEastAsia" w:hAnsi="Times New Roman" w:cs="Times New Roman"/>
          <w:sz w:val="24"/>
          <w:szCs w:val="24"/>
          <w:lang w:val="lt-LT"/>
        </w:rPr>
        <w:t>numatyta</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8.2.2.</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punkte)</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į</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derybas</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yra</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kviečiamas</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su</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prašymu</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patvirtin</w:t>
      </w:r>
      <w:r w:rsidR="00B55E60" w:rsidRPr="00AA43FE">
        <w:rPr>
          <w:rFonts w:ascii="Times New Roman" w:eastAsiaTheme="minorEastAsia" w:hAnsi="Times New Roman" w:cs="Times New Roman"/>
          <w:sz w:val="24"/>
          <w:szCs w:val="24"/>
          <w:lang w:val="lt-LT"/>
        </w:rPr>
        <w:t>t</w:t>
      </w:r>
      <w:r w:rsidR="000113F1" w:rsidRPr="00AA43FE">
        <w:rPr>
          <w:rFonts w:ascii="Times New Roman" w:eastAsiaTheme="minorEastAsia" w:hAnsi="Times New Roman" w:cs="Times New Roman"/>
          <w:sz w:val="24"/>
          <w:szCs w:val="24"/>
          <w:lang w:val="lt-LT"/>
        </w:rPr>
        <w:t>i,</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kad</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jo</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pirminis</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pasiūlymas</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yra</w:t>
      </w:r>
      <w:r w:rsidR="001F6BBF" w:rsidRPr="00AA43FE">
        <w:rPr>
          <w:rFonts w:ascii="Times New Roman" w:eastAsiaTheme="minorEastAsia" w:hAnsi="Times New Roman" w:cs="Times New Roman"/>
          <w:sz w:val="24"/>
          <w:szCs w:val="24"/>
          <w:lang w:val="lt-LT"/>
        </w:rPr>
        <w:t xml:space="preserve"> </w:t>
      </w:r>
      <w:r w:rsidR="000113F1" w:rsidRPr="00AA43FE">
        <w:rPr>
          <w:rFonts w:ascii="Times New Roman" w:eastAsiaTheme="minorEastAsia" w:hAnsi="Times New Roman" w:cs="Times New Roman"/>
          <w:sz w:val="24"/>
          <w:szCs w:val="24"/>
          <w:lang w:val="lt-LT"/>
        </w:rPr>
        <w:t>galiojantis.</w:t>
      </w:r>
    </w:p>
    <w:p w14:paraId="2F94D5E2" w14:textId="77777777" w:rsidR="0083255F" w:rsidRPr="00AA43FE" w:rsidRDefault="0083255F" w:rsidP="00AF55FB">
      <w:pPr>
        <w:tabs>
          <w:tab w:val="left" w:pos="142"/>
          <w:tab w:val="left" w:pos="567"/>
          <w:tab w:val="left" w:pos="851"/>
        </w:tabs>
        <w:spacing w:after="0" w:line="240" w:lineRule="auto"/>
        <w:jc w:val="both"/>
        <w:rPr>
          <w:rFonts w:ascii="Times New Roman" w:hAnsi="Times New Roman" w:cs="Times New Roman"/>
          <w:bCs/>
          <w:i/>
          <w:iCs/>
          <w:color w:val="FF0000"/>
          <w:sz w:val="24"/>
          <w:szCs w:val="24"/>
          <w:lang w:val="lt-LT"/>
        </w:rPr>
      </w:pPr>
    </w:p>
    <w:p w14:paraId="38FADBE8" w14:textId="4BFB9F67" w:rsidR="00FF33C4" w:rsidRPr="00AA43FE" w:rsidRDefault="00FF33C4" w:rsidP="00AF55FB">
      <w:pPr>
        <w:pStyle w:val="Heading1"/>
        <w:numPr>
          <w:ilvl w:val="0"/>
          <w:numId w:val="3"/>
        </w:numPr>
        <w:tabs>
          <w:tab w:val="left" w:pos="426"/>
        </w:tabs>
        <w:spacing w:after="0" w:line="240" w:lineRule="auto"/>
        <w:ind w:left="0" w:firstLine="0"/>
        <w:jc w:val="center"/>
        <w:rPr>
          <w:rFonts w:ascii="Times New Roman" w:hAnsi="Times New Roman" w:cs="Times New Roman"/>
          <w:b/>
          <w:bCs/>
          <w:sz w:val="24"/>
          <w:szCs w:val="24"/>
          <w:lang w:val="lt-LT"/>
        </w:rPr>
      </w:pPr>
      <w:r w:rsidRPr="00AA43FE">
        <w:rPr>
          <w:rFonts w:ascii="Times New Roman" w:hAnsi="Times New Roman" w:cs="Times New Roman"/>
          <w:b/>
          <w:bCs/>
          <w:sz w:val="24"/>
          <w:szCs w:val="24"/>
          <w:lang w:val="lt-LT"/>
        </w:rPr>
        <w:lastRenderedPageBreak/>
        <w:t>PASIŪLYMŲ</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VERTINIMAS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IR</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PALYGINIMAS</w:t>
      </w:r>
      <w:bookmarkEnd w:id="22"/>
    </w:p>
    <w:p w14:paraId="0AD32DA6" w14:textId="77777777" w:rsidR="00FF33C4" w:rsidRPr="00AA43FE" w:rsidRDefault="00FF33C4" w:rsidP="00AF55FB">
      <w:pPr>
        <w:pStyle w:val="Heading1"/>
        <w:tabs>
          <w:tab w:val="left" w:pos="426"/>
        </w:tabs>
        <w:spacing w:after="0" w:line="240" w:lineRule="auto"/>
        <w:ind w:firstLine="567"/>
        <w:rPr>
          <w:rFonts w:ascii="Times New Roman" w:hAnsi="Times New Roman" w:cs="Times New Roman"/>
          <w:b/>
          <w:bCs/>
          <w:sz w:val="24"/>
          <w:szCs w:val="24"/>
          <w:lang w:val="lt-LT"/>
        </w:rPr>
      </w:pPr>
    </w:p>
    <w:p w14:paraId="628AEF07" w14:textId="2EA5327E" w:rsidR="00FF33C4" w:rsidRPr="00AA43FE" w:rsidRDefault="00FF33C4" w:rsidP="00AF55FB">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9.1.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Įvertinus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Galutinius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nustatomas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laimėtojas.</w:t>
      </w:r>
      <w:r w:rsidR="001F6BBF" w:rsidRPr="00AA43FE">
        <w:rPr>
          <w:rFonts w:ascii="Times New Roman" w:hAnsi="Times New Roman" w:cs="Times New Roman"/>
          <w:sz w:val="24"/>
          <w:szCs w:val="24"/>
          <w:lang w:val="lt-LT"/>
        </w:rPr>
        <w:t xml:space="preserve"> </w:t>
      </w:r>
    </w:p>
    <w:p w14:paraId="433086A0" w14:textId="006C1A6C" w:rsidR="00FF33C4" w:rsidRPr="00AA43F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Times New Roman" w:hAnsi="Times New Roman" w:cs="Times New Roman"/>
          <w:iCs/>
          <w:color w:val="76923C"/>
          <w:sz w:val="24"/>
          <w:szCs w:val="24"/>
          <w:lang w:val="lt-LT"/>
        </w:rPr>
      </w:pPr>
      <w:r w:rsidRPr="00AA43FE">
        <w:rPr>
          <w:rFonts w:ascii="Times New Roman" w:hAnsi="Times New Roman" w:cs="Times New Roman"/>
          <w:sz w:val="24"/>
          <w:szCs w:val="24"/>
          <w:lang w:val="lt-LT"/>
        </w:rPr>
        <w:t>9.2.</w:t>
      </w:r>
      <w:r w:rsidR="001F6BBF" w:rsidRPr="00AA43FE">
        <w:rPr>
          <w:rFonts w:ascii="Times New Roman"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Perkančiojo</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subjekto</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neatmesti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pasiūlymai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vertinami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ir</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palyginami</w:t>
      </w:r>
      <w:r w:rsidR="00360560" w:rsidRPr="00AA43FE">
        <w:rPr>
          <w:rFonts w:ascii="Times New Roman" w:eastAsiaTheme="minorEastAsia" w:hAnsi="Times New Roman" w:cs="Times New Roman"/>
          <w:sz w:val="24"/>
          <w:szCs w:val="24"/>
          <w:lang w:val="lt-LT"/>
        </w:rPr>
        <w:t xml:space="preserve"> kainos ir kokybės</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kriterijų.</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Duomenys,</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kuriuos</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savo</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pasiūlyme</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turi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pateikti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tiekėjas</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pagal</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kurį</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vertinami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tiekėjo</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pateikti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duomenys,</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pateikiami</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Specialiųjų</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sąlygų</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2</w:t>
      </w:r>
      <w:r w:rsidR="00620823" w:rsidRPr="00AA43FE">
        <w:rPr>
          <w:rFonts w:ascii="Times New Roman" w:eastAsiaTheme="minorEastAsia" w:hAnsi="Times New Roman" w:cs="Times New Roman"/>
          <w:sz w:val="24"/>
          <w:szCs w:val="24"/>
          <w:lang w:val="lt-LT"/>
        </w:rPr>
        <w:t>B</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ir</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8</w:t>
      </w:r>
      <w:r w:rsidR="001F6BBF" w:rsidRPr="00AA43FE">
        <w:rPr>
          <w:rFonts w:ascii="Times New Roman" w:eastAsiaTheme="minorEastAsia" w:hAnsi="Times New Roman" w:cs="Times New Roman"/>
          <w:sz w:val="24"/>
          <w:szCs w:val="24"/>
          <w:lang w:val="lt-LT"/>
        </w:rPr>
        <w:t xml:space="preserve"> </w:t>
      </w:r>
      <w:r w:rsidR="00640C4D" w:rsidRPr="00AA43FE">
        <w:rPr>
          <w:rFonts w:ascii="Times New Roman" w:eastAsiaTheme="minorEastAsia" w:hAnsi="Times New Roman" w:cs="Times New Roman"/>
          <w:sz w:val="24"/>
          <w:szCs w:val="24"/>
          <w:lang w:val="lt-LT"/>
        </w:rPr>
        <w:t>prieduose</w:t>
      </w:r>
      <w:r w:rsidR="00742D6E" w:rsidRPr="00AA43FE">
        <w:rPr>
          <w:rFonts w:ascii="Times New Roman" w:eastAsiaTheme="minorEastAsia" w:hAnsi="Times New Roman" w:cs="Times New Roman"/>
          <w:sz w:val="24"/>
          <w:szCs w:val="24"/>
          <w:lang w:val="lt-LT"/>
        </w:rPr>
        <w:t>.</w:t>
      </w:r>
    </w:p>
    <w:p w14:paraId="68E122A4" w14:textId="5B3646F0" w:rsidR="00FF33C4" w:rsidRPr="00AA43FE" w:rsidRDefault="00FF33C4" w:rsidP="00AF55FB">
      <w:pPr>
        <w:pStyle w:val="ListParagraph"/>
        <w:tabs>
          <w:tab w:val="left" w:pos="0"/>
          <w:tab w:val="left" w:pos="567"/>
          <w:tab w:val="left" w:pos="851"/>
          <w:tab w:val="left" w:pos="2977"/>
        </w:tabs>
        <w:spacing w:after="0" w:line="240" w:lineRule="auto"/>
        <w:ind w:left="0" w:firstLine="567"/>
        <w:contextualSpacing w:val="0"/>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9.2.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Kitos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nagrinėjimo,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vertinimo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palyginimo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pateikiamos</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Bendrosiose</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sąlygose</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(pvz.:</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12,</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14</w:t>
      </w:r>
      <w:r w:rsidR="001F6BBF" w:rsidRPr="00AA43FE">
        <w:rPr>
          <w:rFonts w:ascii="Times New Roman" w:hAnsi="Times New Roman" w:cs="Times New Roman"/>
          <w:sz w:val="24"/>
          <w:szCs w:val="24"/>
          <w:lang w:val="lt-LT"/>
        </w:rPr>
        <w:t xml:space="preserve"> </w:t>
      </w:r>
      <w:r w:rsidR="00605576" w:rsidRPr="00AA43FE">
        <w:rPr>
          <w:rFonts w:ascii="Times New Roman" w:hAnsi="Times New Roman" w:cs="Times New Roman"/>
          <w:sz w:val="24"/>
          <w:szCs w:val="24"/>
          <w:lang w:val="lt-LT"/>
        </w:rPr>
        <w:t>skyriai)</w:t>
      </w:r>
      <w:r w:rsidR="0022116F" w:rsidRPr="00AA43FE">
        <w:rPr>
          <w:rFonts w:ascii="Times New Roman" w:hAnsi="Times New Roman" w:cs="Times New Roman"/>
          <w:sz w:val="24"/>
          <w:szCs w:val="24"/>
          <w:lang w:val="lt-LT"/>
        </w:rPr>
        <w:t>.</w:t>
      </w:r>
    </w:p>
    <w:p w14:paraId="1FFAD6EE" w14:textId="77777777" w:rsidR="00FF33C4" w:rsidRPr="00AA43FE" w:rsidRDefault="00FF33C4" w:rsidP="00AF55FB">
      <w:pPr>
        <w:tabs>
          <w:tab w:val="left" w:pos="0"/>
          <w:tab w:val="left" w:pos="567"/>
          <w:tab w:val="left" w:pos="851"/>
          <w:tab w:val="left" w:pos="2977"/>
        </w:tabs>
        <w:spacing w:after="0" w:line="240" w:lineRule="auto"/>
        <w:jc w:val="both"/>
        <w:rPr>
          <w:rFonts w:ascii="Times New Roman" w:hAnsi="Times New Roman" w:cs="Times New Roman"/>
          <w:sz w:val="24"/>
          <w:szCs w:val="24"/>
          <w:lang w:val="lt-LT"/>
        </w:rPr>
      </w:pPr>
      <w:bookmarkStart w:id="24" w:name="_Hlk487753042"/>
    </w:p>
    <w:p w14:paraId="194EBBE2" w14:textId="00CCDC1B" w:rsidR="00FF6DB1" w:rsidRPr="00AA43FE" w:rsidRDefault="00FF6DB1" w:rsidP="00AF55FB">
      <w:pPr>
        <w:pStyle w:val="Heading1"/>
        <w:numPr>
          <w:ilvl w:val="0"/>
          <w:numId w:val="3"/>
        </w:numPr>
        <w:tabs>
          <w:tab w:val="left" w:pos="426"/>
        </w:tabs>
        <w:spacing w:after="0" w:line="240" w:lineRule="auto"/>
        <w:ind w:left="0" w:firstLine="0"/>
        <w:jc w:val="center"/>
        <w:rPr>
          <w:rFonts w:ascii="Times New Roman" w:hAnsi="Times New Roman" w:cs="Times New Roman"/>
          <w:b/>
          <w:bCs/>
          <w:sz w:val="24"/>
          <w:szCs w:val="24"/>
          <w:lang w:val="lt-LT"/>
        </w:rPr>
      </w:pPr>
      <w:bookmarkStart w:id="25" w:name="_Toc487181059"/>
      <w:bookmarkEnd w:id="24"/>
      <w:r w:rsidRPr="00AA43FE">
        <w:rPr>
          <w:rFonts w:ascii="Times New Roman" w:hAnsi="Times New Roman" w:cs="Times New Roman"/>
          <w:b/>
          <w:bCs/>
          <w:sz w:val="24"/>
          <w:szCs w:val="24"/>
          <w:lang w:val="lt-LT"/>
        </w:rPr>
        <w:t>ŽALIOJO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PIRKIMO</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KRITERIJAI</w:t>
      </w:r>
    </w:p>
    <w:p w14:paraId="75D3B406" w14:textId="77777777" w:rsidR="00AF55FB" w:rsidRPr="00AA43FE" w:rsidRDefault="00AF55FB" w:rsidP="00AF55FB">
      <w:pPr>
        <w:spacing w:after="0" w:line="240" w:lineRule="auto"/>
        <w:rPr>
          <w:rFonts w:ascii="Times New Roman" w:hAnsi="Times New Roman" w:cs="Times New Roman"/>
          <w:sz w:val="24"/>
          <w:szCs w:val="24"/>
          <w:lang w:val="lt-LT"/>
        </w:rPr>
      </w:pPr>
    </w:p>
    <w:p w14:paraId="262F17FA" w14:textId="7167FFE6" w:rsidR="0053536E" w:rsidRPr="00AA43FE" w:rsidRDefault="00FF6DB1" w:rsidP="706EB922">
      <w:pPr>
        <w:spacing w:after="0" w:line="240" w:lineRule="auto"/>
        <w:ind w:firstLine="567"/>
        <w:jc w:val="both"/>
        <w:rPr>
          <w:rFonts w:ascii="Times New Roman" w:hAnsi="Times New Roman" w:cs="Times New Roman"/>
          <w:color w:val="000000"/>
          <w:sz w:val="24"/>
          <w:szCs w:val="24"/>
          <w:lang w:val="lt-LT"/>
        </w:rPr>
      </w:pPr>
      <w:r w:rsidRPr="00AA43FE">
        <w:rPr>
          <w:rFonts w:ascii="Times New Roman" w:hAnsi="Times New Roman" w:cs="Times New Roman"/>
          <w:sz w:val="24"/>
          <w:szCs w:val="24"/>
          <w:lang w:val="lt-LT"/>
        </w:rPr>
        <w:t>10.1.</w:t>
      </w:r>
      <w:r w:rsidR="001F6BBF" w:rsidRPr="00AA43FE">
        <w:rPr>
          <w:rFonts w:ascii="Times New Roman" w:hAnsi="Times New Roman" w:cs="Times New Roman"/>
          <w:sz w:val="24"/>
          <w:szCs w:val="24"/>
          <w:lang w:val="lt-LT"/>
        </w:rPr>
        <w:t xml:space="preserve"> </w:t>
      </w:r>
      <w:r w:rsidR="0053536E" w:rsidRPr="00AA43FE">
        <w:rPr>
          <w:rFonts w:ascii="Times New Roman" w:hAnsi="Times New Roman" w:cs="Times New Roman"/>
          <w:color w:val="000000"/>
          <w:spacing w:val="2"/>
          <w:sz w:val="24"/>
          <w:szCs w:val="24"/>
          <w:shd w:val="clear" w:color="auto" w:fill="FFFFFF"/>
          <w:lang w:val="lt-LT"/>
        </w:rPr>
        <w:t>Vykdomas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žaliasis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pirkimas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vadovaujantis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Aplinkos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apsaugos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kriterijų</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taikymo,</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vykdant</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žaliuosius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pirkimus,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tvarkos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aprašo,</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patvirtinto</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Lietuvos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Respublikos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aplinkos</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ministro</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2011</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m.</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birželio</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28</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d.</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įsakymu</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Nr.</w:t>
      </w:r>
      <w:r w:rsidR="001F6BBF" w:rsidRPr="00AA43FE">
        <w:rPr>
          <w:rFonts w:ascii="Times New Roman" w:hAnsi="Times New Roman" w:cs="Times New Roman"/>
          <w:color w:val="000000"/>
          <w:spacing w:val="2"/>
          <w:sz w:val="24"/>
          <w:szCs w:val="24"/>
          <w:shd w:val="clear" w:color="auto" w:fill="FFFFFF"/>
          <w:lang w:val="lt-LT"/>
        </w:rPr>
        <w:t xml:space="preserve"> </w:t>
      </w:r>
      <w:r w:rsidR="0053536E" w:rsidRPr="00AA43FE">
        <w:rPr>
          <w:rFonts w:ascii="Times New Roman" w:hAnsi="Times New Roman" w:cs="Times New Roman"/>
          <w:color w:val="000000"/>
          <w:spacing w:val="2"/>
          <w:sz w:val="24"/>
          <w:szCs w:val="24"/>
          <w:shd w:val="clear" w:color="auto" w:fill="FFFFFF"/>
          <w:lang w:val="lt-LT"/>
        </w:rPr>
        <w:t>D1-508</w:t>
      </w:r>
      <w:r w:rsidR="0053536E" w:rsidRPr="00AA43FE">
        <w:rPr>
          <w:rFonts w:ascii="Times New Roman" w:hAnsi="Times New Roman" w:cs="Times New Roman"/>
          <w:color w:val="000000"/>
          <w:spacing w:val="2"/>
          <w:sz w:val="24"/>
          <w:szCs w:val="24"/>
          <w:shd w:val="clear" w:color="auto" w:fill="FFFFFF"/>
          <w:vertAlign w:val="superscript"/>
          <w:lang w:val="lt-LT"/>
        </w:rPr>
        <w:footnoteReference w:id="3"/>
      </w:r>
      <w:r w:rsidR="0053536E" w:rsidRPr="00AA43FE">
        <w:rPr>
          <w:rFonts w:ascii="Times New Roman" w:hAnsi="Times New Roman" w:cs="Times New Roman"/>
          <w:color w:val="000000"/>
          <w:spacing w:val="2"/>
          <w:sz w:val="24"/>
          <w:szCs w:val="24"/>
          <w:shd w:val="clear" w:color="auto" w:fill="FFFFFF"/>
          <w:lang w:val="lt-LT"/>
        </w:rPr>
        <w:t>,</w:t>
      </w:r>
      <w:r w:rsidR="001F6BBF" w:rsidRPr="00AA43FE">
        <w:rPr>
          <w:rFonts w:ascii="Times New Roman" w:hAnsi="Times New Roman" w:cs="Times New Roman"/>
          <w:color w:val="000000"/>
          <w:spacing w:val="2"/>
          <w:sz w:val="24"/>
          <w:szCs w:val="24"/>
          <w:shd w:val="clear" w:color="auto" w:fill="FFFFFF"/>
          <w:lang w:val="lt-LT"/>
        </w:rPr>
        <w:t xml:space="preserve">  </w:t>
      </w:r>
      <w:r w:rsidR="001D2B77" w:rsidRPr="00AA43FE">
        <w:rPr>
          <w:rFonts w:ascii="Times New Roman" w:hAnsi="Times New Roman" w:cs="Times New Roman"/>
          <w:color w:val="000000"/>
          <w:spacing w:val="2"/>
          <w:sz w:val="24"/>
          <w:szCs w:val="24"/>
          <w:shd w:val="clear" w:color="auto" w:fill="FFFFFF"/>
          <w:lang w:val="lt-LT"/>
        </w:rPr>
        <w:t>4.2 ir 4.3 punktai.</w:t>
      </w:r>
    </w:p>
    <w:p w14:paraId="7F740D56" w14:textId="7044C3E8" w:rsidR="00AF55FB" w:rsidRPr="00AA43FE" w:rsidRDefault="00AF55FB" w:rsidP="00AF55FB">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10.2.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Vykdomas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socialiai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atsakingas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pirkimas:</w:t>
      </w:r>
      <w:r w:rsidR="001F6BBF" w:rsidRPr="00AA43FE">
        <w:rPr>
          <w:rFonts w:ascii="Times New Roman" w:hAnsi="Times New Roman" w:cs="Times New Roman"/>
          <w:sz w:val="24"/>
          <w:szCs w:val="24"/>
          <w:lang w:val="lt-LT"/>
        </w:rPr>
        <w:t xml:space="preserve"> </w:t>
      </w:r>
      <w:r w:rsidR="00C61224" w:rsidRPr="00AA43FE">
        <w:rPr>
          <w:rFonts w:ascii="Times New Roman" w:hAnsi="Times New Roman" w:cs="Times New Roman"/>
          <w:sz w:val="24"/>
          <w:szCs w:val="24"/>
          <w:lang w:val="lt-LT"/>
        </w:rPr>
        <w:t>TAIP</w:t>
      </w:r>
      <w:r w:rsidRPr="00AA43FE">
        <w:rPr>
          <w:rFonts w:ascii="Times New Roman" w:hAnsi="Times New Roman" w:cs="Times New Roman"/>
          <w:sz w:val="24"/>
          <w:szCs w:val="24"/>
          <w:lang w:val="lt-LT"/>
        </w:rPr>
        <w:t>.</w:t>
      </w:r>
    </w:p>
    <w:p w14:paraId="6F612A76" w14:textId="77777777" w:rsidR="00AF55FB" w:rsidRPr="00AA43FE" w:rsidRDefault="00AF55FB" w:rsidP="00AF55FB">
      <w:pPr>
        <w:pStyle w:val="ListParagraph"/>
        <w:tabs>
          <w:tab w:val="left" w:pos="851"/>
        </w:tabs>
        <w:spacing w:after="0" w:line="240" w:lineRule="auto"/>
        <w:ind w:left="567"/>
        <w:jc w:val="both"/>
        <w:rPr>
          <w:rFonts w:ascii="Times New Roman" w:hAnsi="Times New Roman" w:cs="Times New Roman"/>
          <w:color w:val="000000"/>
          <w:sz w:val="24"/>
          <w:szCs w:val="24"/>
          <w:lang w:val="lt-LT"/>
        </w:rPr>
      </w:pPr>
    </w:p>
    <w:p w14:paraId="787115D7" w14:textId="74B4144D" w:rsidR="00C244AB" w:rsidRPr="00AA43FE" w:rsidRDefault="00C244AB" w:rsidP="00AF55FB">
      <w:pPr>
        <w:spacing w:after="0" w:line="240" w:lineRule="auto"/>
        <w:ind w:firstLine="567"/>
        <w:rPr>
          <w:rFonts w:ascii="Times New Roman" w:hAnsi="Times New Roman" w:cs="Times New Roman"/>
          <w:sz w:val="24"/>
          <w:szCs w:val="24"/>
          <w:lang w:val="lt-LT"/>
        </w:rPr>
      </w:pPr>
    </w:p>
    <w:p w14:paraId="21B9BE41" w14:textId="2C6CCCD9" w:rsidR="00FF33C4" w:rsidRPr="00AA43FE" w:rsidRDefault="00FF33C4" w:rsidP="00AF55FB">
      <w:pPr>
        <w:pStyle w:val="Heading1"/>
        <w:numPr>
          <w:ilvl w:val="0"/>
          <w:numId w:val="3"/>
        </w:numPr>
        <w:tabs>
          <w:tab w:val="left" w:pos="426"/>
        </w:tabs>
        <w:spacing w:after="0" w:line="240" w:lineRule="auto"/>
        <w:ind w:left="0" w:firstLine="0"/>
        <w:jc w:val="center"/>
        <w:rPr>
          <w:rFonts w:ascii="Times New Roman" w:hAnsi="Times New Roman" w:cs="Times New Roman"/>
          <w:b/>
          <w:bCs/>
          <w:sz w:val="24"/>
          <w:szCs w:val="24"/>
          <w:lang w:val="lt-LT"/>
        </w:rPr>
      </w:pPr>
      <w:r w:rsidRPr="00AA43FE">
        <w:rPr>
          <w:rFonts w:ascii="Times New Roman" w:hAnsi="Times New Roman" w:cs="Times New Roman"/>
          <w:b/>
          <w:bCs/>
          <w:sz w:val="24"/>
          <w:szCs w:val="24"/>
          <w:lang w:val="lt-LT"/>
        </w:rPr>
        <w:t>SUTARTIES</w:t>
      </w:r>
      <w:r w:rsidR="001F6BBF" w:rsidRPr="00AA43FE">
        <w:rPr>
          <w:rFonts w:ascii="Times New Roman" w:hAnsi="Times New Roman" w:cs="Times New Roman"/>
          <w:b/>
          <w:bCs/>
          <w:sz w:val="24"/>
          <w:szCs w:val="24"/>
          <w:lang w:val="lt-LT"/>
        </w:rPr>
        <w:t xml:space="preserve"> </w:t>
      </w:r>
      <w:r w:rsidRPr="00AA43FE">
        <w:rPr>
          <w:rFonts w:ascii="Times New Roman" w:hAnsi="Times New Roman" w:cs="Times New Roman"/>
          <w:b/>
          <w:bCs/>
          <w:sz w:val="24"/>
          <w:szCs w:val="24"/>
          <w:lang w:val="lt-LT"/>
        </w:rPr>
        <w:t>NUOSTATOS</w:t>
      </w:r>
      <w:bookmarkEnd w:id="25"/>
    </w:p>
    <w:p w14:paraId="1F532AD1" w14:textId="77777777" w:rsidR="00AF55FB" w:rsidRPr="00AA43FE" w:rsidRDefault="00AF55FB" w:rsidP="00AF55FB">
      <w:pPr>
        <w:spacing w:after="0" w:line="240" w:lineRule="auto"/>
        <w:rPr>
          <w:rFonts w:ascii="Times New Roman" w:hAnsi="Times New Roman" w:cs="Times New Roman"/>
          <w:sz w:val="24"/>
          <w:szCs w:val="24"/>
          <w:lang w:val="lt-LT"/>
        </w:rPr>
      </w:pPr>
    </w:p>
    <w:p w14:paraId="2399EA9A" w14:textId="1866C78E" w:rsidR="00AF55FB" w:rsidRPr="00AA43FE" w:rsidRDefault="00FF33C4"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Times New Roman" w:hAnsi="Times New Roman" w:cs="Times New Roman"/>
          <w:color w:val="000000"/>
          <w:sz w:val="24"/>
          <w:szCs w:val="24"/>
          <w:lang w:val="lt-LT"/>
        </w:rPr>
      </w:pPr>
      <w:bookmarkStart w:id="26" w:name="_Toc329439533"/>
      <w:r w:rsidRPr="00AA43FE">
        <w:rPr>
          <w:rFonts w:ascii="Times New Roman" w:hAnsi="Times New Roman" w:cs="Times New Roman"/>
          <w:color w:val="000000"/>
          <w:sz w:val="24"/>
          <w:szCs w:val="24"/>
          <w:lang w:val="lt-LT"/>
        </w:rPr>
        <w:t>Pirkimo</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sutarties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projektas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pateikiamаs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Specialiųjų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sąlygų</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6</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priede.</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sz w:val="24"/>
          <w:szCs w:val="24"/>
          <w:lang w:val="lt-LT"/>
        </w:rPr>
        <w:t>Prieš</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pasirašant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sutartį,</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pateiktos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r w:rsidR="00803A01" w:rsidRPr="00AA43FE">
        <w:rPr>
          <w:rFonts w:ascii="Times New Roman" w:hAnsi="Times New Roman" w:cs="Times New Roman"/>
          <w:color w:val="000000"/>
          <w:sz w:val="24"/>
          <w:szCs w:val="24"/>
          <w:lang w:val="lt-LT"/>
        </w:rPr>
        <w:t>ne</w:t>
      </w:r>
      <w:r w:rsidRPr="00AA43FE">
        <w:rPr>
          <w:rFonts w:ascii="Times New Roman" w:hAnsi="Times New Roman" w:cs="Times New Roman"/>
          <w:color w:val="000000"/>
          <w:sz w:val="24"/>
          <w:szCs w:val="24"/>
          <w:lang w:val="lt-LT"/>
        </w:rPr>
        <w:t>keičiamos</w:t>
      </w:r>
      <w:r w:rsidR="001F6BBF" w:rsidRPr="00AA43FE">
        <w:rPr>
          <w:rFonts w:ascii="Times New Roman" w:hAnsi="Times New Roman" w:cs="Times New Roman"/>
          <w:color w:val="000000"/>
          <w:sz w:val="24"/>
          <w:szCs w:val="24"/>
          <w:lang w:val="lt-LT"/>
        </w:rPr>
        <w:t xml:space="preserve"> </w:t>
      </w:r>
      <w:r w:rsidR="00803A01" w:rsidRPr="00AA43FE">
        <w:rPr>
          <w:rFonts w:ascii="Times New Roman" w:hAnsi="Times New Roman" w:cs="Times New Roman"/>
          <w:color w:val="000000"/>
          <w:sz w:val="24"/>
          <w:szCs w:val="24"/>
          <w:lang w:val="lt-LT"/>
        </w:rPr>
        <w:t>ir</w:t>
      </w:r>
      <w:r w:rsidR="001F6BBF" w:rsidRPr="00AA43FE">
        <w:rPr>
          <w:rFonts w:ascii="Times New Roman" w:hAnsi="Times New Roman" w:cs="Times New Roman"/>
          <w:color w:val="000000"/>
          <w:sz w:val="24"/>
          <w:szCs w:val="24"/>
          <w:lang w:val="lt-LT"/>
        </w:rPr>
        <w:t xml:space="preserve"> </w:t>
      </w:r>
      <w:r w:rsidR="00803A01" w:rsidRPr="00AA43FE">
        <w:rPr>
          <w:rFonts w:ascii="Times New Roman" w:hAnsi="Times New Roman" w:cs="Times New Roman"/>
          <w:color w:val="000000"/>
          <w:sz w:val="24"/>
          <w:szCs w:val="24"/>
          <w:lang w:val="lt-LT"/>
        </w:rPr>
        <w:t>ne</w:t>
      </w:r>
      <w:r w:rsidRPr="00AA43FE">
        <w:rPr>
          <w:rFonts w:ascii="Times New Roman" w:hAnsi="Times New Roman" w:cs="Times New Roman"/>
          <w:color w:val="000000"/>
          <w:sz w:val="24"/>
          <w:szCs w:val="24"/>
          <w:lang w:val="lt-LT"/>
        </w:rPr>
        <w:t>koreguojamos</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w:t>
      </w:r>
      <w:r w:rsidRPr="00AA43FE">
        <w:rPr>
          <w:rFonts w:ascii="Times New Roman" w:hAnsi="Times New Roman" w:cs="Times New Roman"/>
          <w:sz w:val="24"/>
          <w:szCs w:val="24"/>
          <w:lang w:val="lt-LT"/>
        </w:rPr>
        <w:t>išskyrus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išimtis,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nurodytas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8.1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punkte</w:t>
      </w:r>
      <w:r w:rsidR="00107277" w:rsidRPr="00AA43FE">
        <w:rPr>
          <w:rFonts w:ascii="Times New Roman" w:hAnsi="Times New Roman" w:cs="Times New Roman"/>
          <w:color w:val="000000"/>
          <w:sz w:val="24"/>
          <w:szCs w:val="24"/>
          <w:lang w:val="lt-LT"/>
        </w:rPr>
        <w:t>,</w:t>
      </w:r>
      <w:r w:rsidR="001F6BBF" w:rsidRPr="00AA43FE">
        <w:rPr>
          <w:rFonts w:ascii="Times New Roman" w:hAnsi="Times New Roman" w:cs="Times New Roman"/>
          <w:color w:val="000000"/>
          <w:sz w:val="24"/>
          <w:szCs w:val="24"/>
          <w:lang w:val="lt-LT"/>
        </w:rPr>
        <w:t xml:space="preserve"> </w:t>
      </w:r>
      <w:r w:rsidR="00107277" w:rsidRPr="00AA43FE">
        <w:rPr>
          <w:rFonts w:ascii="Times New Roman" w:hAnsi="Times New Roman" w:cs="Times New Roman"/>
          <w:color w:val="000000"/>
          <w:sz w:val="24"/>
          <w:szCs w:val="24"/>
          <w:lang w:val="lt-LT"/>
        </w:rPr>
        <w:t>t.</w:t>
      </w:r>
      <w:r w:rsidR="001F6BBF" w:rsidRPr="00AA43FE">
        <w:rPr>
          <w:rFonts w:ascii="Times New Roman" w:hAnsi="Times New Roman" w:cs="Times New Roman"/>
          <w:color w:val="000000"/>
          <w:sz w:val="24"/>
          <w:szCs w:val="24"/>
          <w:lang w:val="lt-LT"/>
        </w:rPr>
        <w:t xml:space="preserve"> </w:t>
      </w:r>
      <w:r w:rsidR="00107277" w:rsidRPr="00AA43FE">
        <w:rPr>
          <w:rFonts w:ascii="Times New Roman" w:hAnsi="Times New Roman" w:cs="Times New Roman"/>
          <w:color w:val="000000"/>
          <w:sz w:val="24"/>
          <w:szCs w:val="24"/>
          <w:lang w:val="lt-LT"/>
        </w:rPr>
        <w:t>y.</w:t>
      </w:r>
      <w:r w:rsidR="001F6BBF" w:rsidRPr="00AA43FE">
        <w:rPr>
          <w:rFonts w:ascii="Times New Roman" w:hAnsi="Times New Roman" w:cs="Times New Roman"/>
          <w:color w:val="000000"/>
          <w:sz w:val="24"/>
          <w:szCs w:val="24"/>
          <w:lang w:val="lt-LT"/>
        </w:rPr>
        <w:t xml:space="preserve"> </w:t>
      </w:r>
      <w:r w:rsidRPr="00AA43FE">
        <w:rPr>
          <w:rFonts w:ascii="Times New Roman" w:hAnsi="Times New Roman" w:cs="Times New Roman"/>
          <w:color w:val="000000"/>
          <w:sz w:val="24"/>
          <w:szCs w:val="24"/>
          <w:lang w:val="lt-LT"/>
        </w:rPr>
        <w:t>d</w:t>
      </w:r>
      <w:r w:rsidRPr="00AA43FE">
        <w:rPr>
          <w:rFonts w:ascii="Times New Roman" w:hAnsi="Times New Roman" w:cs="Times New Roman"/>
          <w:sz w:val="24"/>
          <w:szCs w:val="24"/>
          <w:lang w:val="lt-LT"/>
        </w:rPr>
        <w:t>erybų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metu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suderėt</w:t>
      </w:r>
      <w:r w:rsidR="00107277" w:rsidRPr="00AA43FE">
        <w:rPr>
          <w:rFonts w:ascii="Times New Roman" w:hAnsi="Times New Roman" w:cs="Times New Roman"/>
          <w:sz w:val="24"/>
          <w:szCs w:val="24"/>
          <w:lang w:val="lt-LT"/>
        </w:rPr>
        <w:t>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nuostat</w:t>
      </w:r>
      <w:r w:rsidR="00107277" w:rsidRPr="00AA43FE">
        <w:rPr>
          <w:rFonts w:ascii="Times New Roman" w:hAnsi="Times New Roman" w:cs="Times New Roman"/>
          <w:sz w:val="24"/>
          <w:szCs w:val="24"/>
          <w:lang w:val="lt-LT"/>
        </w:rPr>
        <w:t>as</w:t>
      </w:r>
      <w:bookmarkStart w:id="27" w:name="_Toc335201960"/>
      <w:r w:rsidR="00107277" w:rsidRPr="00AA43FE">
        <w:rPr>
          <w:rFonts w:ascii="Times New Roman" w:hAnsi="Times New Roman" w:cs="Times New Roman"/>
          <w:sz w:val="24"/>
          <w:szCs w:val="24"/>
          <w:lang w:val="lt-LT"/>
        </w:rPr>
        <w:t>)</w:t>
      </w:r>
      <w:r w:rsidRPr="00AA43FE">
        <w:rPr>
          <w:rFonts w:ascii="Times New Roman" w:hAnsi="Times New Roman" w:cs="Times New Roman"/>
          <w:color w:val="000000"/>
          <w:sz w:val="24"/>
          <w:szCs w:val="24"/>
          <w:lang w:val="lt-LT"/>
        </w:rPr>
        <w:t>.</w:t>
      </w:r>
    </w:p>
    <w:p w14:paraId="1082B4F0" w14:textId="234B00C4" w:rsidR="00AF55FB" w:rsidRPr="00AA43FE" w:rsidRDefault="00681DC2" w:rsidP="00AF55FB">
      <w:pPr>
        <w:pStyle w:val="ListParagraph"/>
        <w:numPr>
          <w:ilvl w:val="1"/>
          <w:numId w:val="3"/>
        </w:numPr>
        <w:tabs>
          <w:tab w:val="left" w:pos="0"/>
          <w:tab w:val="left" w:pos="426"/>
          <w:tab w:val="left" w:pos="567"/>
          <w:tab w:val="left" w:pos="1134"/>
        </w:tabs>
        <w:spacing w:after="0" w:line="240" w:lineRule="auto"/>
        <w:ind w:left="0" w:firstLine="567"/>
        <w:contextualSpacing w:val="0"/>
        <w:jc w:val="both"/>
        <w:rPr>
          <w:rFonts w:ascii="Times New Roman" w:hAnsi="Times New Roman" w:cs="Times New Roman"/>
          <w:color w:val="000000"/>
          <w:sz w:val="24"/>
          <w:szCs w:val="24"/>
          <w:lang w:val="lt-LT"/>
        </w:rPr>
      </w:pPr>
      <w:r w:rsidRPr="00AA43FE">
        <w:rPr>
          <w:rFonts w:ascii="Times New Roman" w:hAnsi="Times New Roman" w:cs="Times New Roman"/>
          <w:iCs/>
          <w:sz w:val="24"/>
          <w:szCs w:val="24"/>
          <w:lang w:val="lt-LT"/>
        </w:rPr>
        <w:t>UAB</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„Vilniaus</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viešasis</w:t>
      </w:r>
      <w:r w:rsidR="001F6BBF" w:rsidRPr="00AA43FE">
        <w:rPr>
          <w:rFonts w:ascii="Times New Roman" w:hAnsi="Times New Roman" w:cs="Times New Roman"/>
          <w:iCs/>
          <w:sz w:val="24"/>
          <w:szCs w:val="24"/>
          <w:lang w:val="lt-LT"/>
        </w:rPr>
        <w:t xml:space="preserve"> </w:t>
      </w:r>
      <w:r w:rsidRPr="00AA43FE">
        <w:rPr>
          <w:rFonts w:ascii="Times New Roman" w:hAnsi="Times New Roman" w:cs="Times New Roman"/>
          <w:iCs/>
          <w:sz w:val="24"/>
          <w:szCs w:val="24"/>
          <w:lang w:val="lt-LT"/>
        </w:rPr>
        <w:t>transportas“</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gali</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tiesiogiai</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atsiskaityti</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subtiekėjais.</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Tiesioginio</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atsiskaitymo</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tvarka</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nustatyta</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sutarties</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projekte</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(Specialiųjų</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sąlygų</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6</w:t>
      </w:r>
      <w:r w:rsidR="001F6BBF" w:rsidRPr="00AA43FE">
        <w:rPr>
          <w:rFonts w:ascii="Times New Roman" w:hAnsi="Times New Roman" w:cs="Times New Roman"/>
          <w:sz w:val="24"/>
          <w:szCs w:val="24"/>
          <w:lang w:val="lt-LT"/>
        </w:rPr>
        <w:t xml:space="preserve"> </w:t>
      </w:r>
      <w:r w:rsidR="00AF55FB" w:rsidRPr="00AA43FE">
        <w:rPr>
          <w:rFonts w:ascii="Times New Roman" w:hAnsi="Times New Roman" w:cs="Times New Roman"/>
          <w:sz w:val="24"/>
          <w:szCs w:val="24"/>
          <w:lang w:val="lt-LT"/>
        </w:rPr>
        <w:t>priede)</w:t>
      </w:r>
      <w:r w:rsidR="00AF55FB" w:rsidRPr="00AA43FE">
        <w:rPr>
          <w:rFonts w:ascii="Times New Roman" w:hAnsi="Times New Roman" w:cs="Times New Roman"/>
          <w:color w:val="000000"/>
          <w:sz w:val="24"/>
          <w:szCs w:val="24"/>
          <w:lang w:val="lt-LT"/>
        </w:rPr>
        <w:t>.</w:t>
      </w:r>
    </w:p>
    <w:p w14:paraId="6A143800" w14:textId="77777777" w:rsidR="00FF33C4" w:rsidRPr="00AA43FE" w:rsidRDefault="00FF33C4" w:rsidP="00AF55FB">
      <w:pPr>
        <w:tabs>
          <w:tab w:val="left" w:pos="851"/>
        </w:tabs>
        <w:spacing w:after="0" w:line="240" w:lineRule="auto"/>
        <w:ind w:firstLine="567"/>
        <w:rPr>
          <w:rFonts w:ascii="Times New Roman" w:hAnsi="Times New Roman" w:cs="Times New Roman"/>
          <w:b/>
          <w:bCs/>
          <w:sz w:val="24"/>
          <w:szCs w:val="24"/>
          <w:lang w:val="lt-LT"/>
        </w:rPr>
      </w:pPr>
    </w:p>
    <w:p w14:paraId="24B54313" w14:textId="77777777" w:rsidR="00FF33C4" w:rsidRPr="00AA43FE" w:rsidRDefault="00FF33C4" w:rsidP="00AF55FB">
      <w:pPr>
        <w:pStyle w:val="Heading1"/>
        <w:tabs>
          <w:tab w:val="left" w:pos="426"/>
        </w:tabs>
        <w:spacing w:after="0" w:line="240" w:lineRule="auto"/>
        <w:ind w:firstLine="567"/>
        <w:rPr>
          <w:rFonts w:ascii="Times New Roman" w:hAnsi="Times New Roman" w:cs="Times New Roman"/>
          <w:b/>
          <w:bCs/>
          <w:sz w:val="24"/>
          <w:szCs w:val="24"/>
          <w:lang w:val="lt-LT"/>
        </w:rPr>
      </w:pPr>
      <w:bookmarkStart w:id="28" w:name="_Toc487181060"/>
      <w:r w:rsidRPr="00AA43FE">
        <w:rPr>
          <w:rFonts w:ascii="Times New Roman" w:hAnsi="Times New Roman" w:cs="Times New Roman"/>
          <w:b/>
          <w:bCs/>
          <w:sz w:val="24"/>
          <w:szCs w:val="24"/>
          <w:lang w:val="lt-LT"/>
        </w:rPr>
        <w:t>PRIDEDA</w:t>
      </w:r>
      <w:bookmarkEnd w:id="28"/>
      <w:r w:rsidRPr="00AA43FE">
        <w:rPr>
          <w:rFonts w:ascii="Times New Roman" w:hAnsi="Times New Roman" w:cs="Times New Roman"/>
          <w:b/>
          <w:bCs/>
          <w:sz w:val="24"/>
          <w:szCs w:val="24"/>
          <w:lang w:val="lt-LT"/>
        </w:rPr>
        <w:t>MA:</w:t>
      </w:r>
    </w:p>
    <w:p w14:paraId="58DAF908" w14:textId="5449739E" w:rsidR="00FF33C4" w:rsidRPr="00AA43FE" w:rsidRDefault="00FF33C4" w:rsidP="00F76E58">
      <w:pPr>
        <w:tabs>
          <w:tab w:val="left" w:pos="284"/>
        </w:tabs>
        <w:spacing w:after="0" w:line="240" w:lineRule="auto"/>
        <w:ind w:firstLine="567"/>
        <w:jc w:val="both"/>
        <w:rPr>
          <w:rFonts w:ascii="Times New Roman" w:hAnsi="Times New Roman" w:cs="Times New Roman"/>
          <w:sz w:val="24"/>
          <w:szCs w:val="24"/>
          <w:lang w:val="lt-LT"/>
        </w:rPr>
      </w:pPr>
      <w:bookmarkStart w:id="29" w:name="_Ref274738013"/>
      <w:bookmarkStart w:id="30" w:name="_Ref316455210"/>
      <w:bookmarkEnd w:id="26"/>
      <w:bookmarkEnd w:id="27"/>
      <w:r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specifikacija.</w:t>
      </w:r>
    </w:p>
    <w:p w14:paraId="63908C88" w14:textId="3B5109B2" w:rsidR="00FF33C4" w:rsidRPr="00AA43FE" w:rsidRDefault="00FF33C4" w:rsidP="00F76E58">
      <w:pPr>
        <w:tabs>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2A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Paraiškos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forma.</w:t>
      </w:r>
    </w:p>
    <w:p w14:paraId="0B496321" w14:textId="3E12CDAE" w:rsidR="002A5E9E" w:rsidRPr="00AA43FE" w:rsidRDefault="002A5E9E" w:rsidP="00F76E58">
      <w:pPr>
        <w:tabs>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2A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Deklaracija</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dėl</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sutikimo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būti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ūkio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subjektu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ir/ar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subtiekėju,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subteikėju</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ar</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subrangovu.</w:t>
      </w:r>
    </w:p>
    <w:p w14:paraId="3B6C3B70" w14:textId="661C2CB0" w:rsidR="00FF33C4" w:rsidRPr="00AA43FE" w:rsidRDefault="00FF33C4" w:rsidP="00F76E58">
      <w:pPr>
        <w:tabs>
          <w:tab w:val="left" w:pos="567"/>
        </w:tabs>
        <w:spacing w:after="0" w:line="240" w:lineRule="auto"/>
        <w:ind w:firstLine="567"/>
        <w:jc w:val="both"/>
        <w:rPr>
          <w:rFonts w:ascii="Times New Roman" w:hAnsi="Times New Roman" w:cs="Times New Roman"/>
          <w:sz w:val="24"/>
          <w:szCs w:val="24"/>
          <w:lang w:val="lt-LT"/>
        </w:rPr>
      </w:pPr>
      <w:bookmarkStart w:id="31" w:name="_Hlk153707391"/>
      <w:r w:rsidRPr="00AA43FE">
        <w:rPr>
          <w:rFonts w:ascii="Times New Roman" w:hAnsi="Times New Roman" w:cs="Times New Roman"/>
          <w:sz w:val="24"/>
          <w:szCs w:val="24"/>
          <w:lang w:val="lt-LT"/>
        </w:rPr>
        <w:t>2B</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forma</w:t>
      </w:r>
      <w:bookmarkEnd w:id="31"/>
      <w:r w:rsidRPr="00AA43FE">
        <w:rPr>
          <w:rFonts w:ascii="Times New Roman" w:hAnsi="Times New Roman" w:cs="Times New Roman"/>
          <w:sz w:val="24"/>
          <w:szCs w:val="24"/>
          <w:lang w:val="lt-LT"/>
        </w:rPr>
        <w:t>.</w:t>
      </w:r>
    </w:p>
    <w:p w14:paraId="21934753" w14:textId="19191868" w:rsidR="001B3FAC" w:rsidRPr="00AA43FE" w:rsidRDefault="001B3FAC" w:rsidP="00F76E58">
      <w:pPr>
        <w:tabs>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2B</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AA43FE">
        <w:rPr>
          <w:rFonts w:ascii="Times New Roman" w:hAnsi="Times New Roman" w:cs="Times New Roman"/>
          <w:sz w:val="24"/>
          <w:szCs w:val="24"/>
          <w:lang w:val="lt-LT"/>
        </w:rPr>
        <w:t xml:space="preserve">Prekių </w:t>
      </w:r>
      <w:r w:rsidRPr="00AA43FE">
        <w:rPr>
          <w:rFonts w:ascii="Times New Roman" w:hAnsi="Times New Roman" w:cs="Times New Roman"/>
          <w:sz w:val="24"/>
          <w:szCs w:val="24"/>
          <w:lang w:val="lt-LT"/>
        </w:rPr>
        <w:t>atitiktis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privalomiesiems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techninės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specifikacijos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reikalavimams.</w:t>
      </w:r>
    </w:p>
    <w:p w14:paraId="7581BB38" w14:textId="77777777" w:rsidR="001B36C3" w:rsidRPr="00AA43FE" w:rsidRDefault="001B36C3" w:rsidP="001B36C3">
      <w:pPr>
        <w:tabs>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2B priedo 2 priedas - Deklaracija dėl sutikimo būti ūkio subjektu ir/ar subtiekėju, subteikėju ar subrangovu.</w:t>
      </w:r>
    </w:p>
    <w:p w14:paraId="4230FF18" w14:textId="197CB726" w:rsidR="00FF33C4" w:rsidRPr="00AA43FE" w:rsidRDefault="00FF33C4" w:rsidP="00F76E58">
      <w:pPr>
        <w:tabs>
          <w:tab w:val="left" w:pos="567"/>
        </w:tabs>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3</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005920AF"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EBVPD.</w:t>
      </w:r>
    </w:p>
    <w:p w14:paraId="6CB71987" w14:textId="2D06CD93" w:rsidR="00FF33C4" w:rsidRPr="00AA43FE" w:rsidRDefault="00FF33C4" w:rsidP="00F76E58">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4</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Bendrosios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sąlygos.</w:t>
      </w:r>
      <w:r w:rsidR="001F6BBF" w:rsidRPr="00AA43FE">
        <w:rPr>
          <w:rFonts w:ascii="Times New Roman" w:hAnsi="Times New Roman" w:cs="Times New Roman"/>
          <w:sz w:val="24"/>
          <w:szCs w:val="24"/>
          <w:lang w:val="lt-LT"/>
        </w:rPr>
        <w:t xml:space="preserve"> </w:t>
      </w:r>
    </w:p>
    <w:p w14:paraId="475B39C4" w14:textId="5860D93D" w:rsidR="00FF33C4" w:rsidRPr="00AA43FE" w:rsidRDefault="00FF33C4" w:rsidP="00F76E58">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5</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B07A65">
        <w:rPr>
          <w:rFonts w:ascii="Times New Roman" w:hAnsi="Times New Roman" w:cs="Times New Roman"/>
          <w:sz w:val="24"/>
          <w:szCs w:val="24"/>
          <w:lang w:val="lt-LT"/>
        </w:rPr>
        <w:t>Pašalinimo pagrindai ir re</w:t>
      </w:r>
      <w:r w:rsidRPr="00AA43FE">
        <w:rPr>
          <w:rFonts w:ascii="Times New Roman" w:hAnsi="Times New Roman" w:cs="Times New Roman"/>
          <w:sz w:val="24"/>
          <w:szCs w:val="24"/>
          <w:lang w:val="lt-LT"/>
        </w:rPr>
        <w:t>ikalavimai</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kvalifikacijai</w:t>
      </w:r>
      <w:r w:rsidR="00B07A65">
        <w:rPr>
          <w:rFonts w:ascii="Times New Roman" w:hAnsi="Times New Roman" w:cs="Times New Roman"/>
          <w:sz w:val="24"/>
          <w:szCs w:val="24"/>
          <w:lang w:val="lt-LT"/>
        </w:rPr>
        <w:t>.</w:t>
      </w:r>
    </w:p>
    <w:p w14:paraId="11C3F96F" w14:textId="137B3E02" w:rsidR="00FF33C4" w:rsidRPr="00AA43FE" w:rsidRDefault="00FF33C4" w:rsidP="00F76E58">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6</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Pirkimo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sutarties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projektas</w:t>
      </w:r>
      <w:r w:rsidR="001F6BBF" w:rsidRPr="00AA43FE">
        <w:rPr>
          <w:rFonts w:ascii="Times New Roman" w:hAnsi="Times New Roman" w:cs="Times New Roman"/>
          <w:sz w:val="24"/>
          <w:szCs w:val="24"/>
          <w:lang w:val="lt-LT"/>
        </w:rPr>
        <w:t xml:space="preserve"> </w:t>
      </w:r>
      <w:r w:rsidR="00755413" w:rsidRPr="00AA43FE">
        <w:rPr>
          <w:rFonts w:ascii="Times New Roman" w:hAnsi="Times New Roman" w:cs="Times New Roman"/>
          <w:sz w:val="24"/>
          <w:szCs w:val="24"/>
          <w:lang w:val="lt-LT"/>
        </w:rPr>
        <w:t>(su</w:t>
      </w:r>
      <w:r w:rsidR="001F6BBF" w:rsidRPr="00AA43FE">
        <w:rPr>
          <w:rFonts w:ascii="Times New Roman" w:hAnsi="Times New Roman" w:cs="Times New Roman"/>
          <w:sz w:val="24"/>
          <w:szCs w:val="24"/>
          <w:lang w:val="lt-LT"/>
        </w:rPr>
        <w:t xml:space="preserve"> </w:t>
      </w:r>
      <w:r w:rsidR="00755413" w:rsidRPr="00AA43FE">
        <w:rPr>
          <w:rFonts w:ascii="Times New Roman" w:hAnsi="Times New Roman" w:cs="Times New Roman"/>
          <w:sz w:val="24"/>
          <w:szCs w:val="24"/>
          <w:lang w:val="lt-LT"/>
        </w:rPr>
        <w:t>priedais)</w:t>
      </w:r>
      <w:r w:rsidRPr="00AA43FE">
        <w:rPr>
          <w:rFonts w:ascii="Times New Roman" w:hAnsi="Times New Roman" w:cs="Times New Roman"/>
          <w:sz w:val="24"/>
          <w:szCs w:val="24"/>
          <w:lang w:val="lt-LT"/>
        </w:rPr>
        <w:t>.</w:t>
      </w:r>
    </w:p>
    <w:p w14:paraId="1F0E587B" w14:textId="601C4996" w:rsidR="000F3F88" w:rsidRPr="00AA43FE" w:rsidRDefault="000F3F88" w:rsidP="00F76E58">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w:t>
      </w:r>
      <w:r w:rsidR="00522558" w:rsidRPr="00AA43FE">
        <w:rPr>
          <w:rFonts w:ascii="Times New Roman" w:hAnsi="Times New Roman" w:cs="Times New Roman"/>
          <w:sz w:val="24"/>
          <w:szCs w:val="24"/>
          <w:lang w:val="lt-LT"/>
        </w:rPr>
        <w:t>.1.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009C5E7F"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F869A9" w:rsidRPr="00AA43FE">
        <w:rPr>
          <w:rFonts w:ascii="Times New Roman" w:hAnsi="Times New Roman" w:cs="Times New Roman"/>
          <w:sz w:val="24"/>
          <w:szCs w:val="24"/>
          <w:lang w:val="lt-LT"/>
        </w:rPr>
        <w:t>Tiekėjo</w:t>
      </w:r>
      <w:r w:rsidR="00522558" w:rsidRPr="00AA43FE">
        <w:rPr>
          <w:rFonts w:ascii="Times New Roman" w:hAnsi="Times New Roman" w:cs="Times New Roman"/>
          <w:sz w:val="24"/>
          <w:szCs w:val="24"/>
          <w:lang w:val="lt-LT"/>
        </w:rPr>
        <w:t>/Subtiekėjo</w:t>
      </w:r>
      <w:r w:rsidR="001F6BBF" w:rsidRPr="00AA43FE">
        <w:rPr>
          <w:rFonts w:ascii="Times New Roman" w:hAnsi="Times New Roman" w:cs="Times New Roman"/>
          <w:sz w:val="24"/>
          <w:szCs w:val="24"/>
          <w:lang w:val="lt-LT"/>
        </w:rPr>
        <w:t xml:space="preserve"> </w:t>
      </w:r>
      <w:r w:rsidR="00F869A9" w:rsidRPr="00AA43FE">
        <w:rPr>
          <w:rFonts w:ascii="Times New Roman" w:hAnsi="Times New Roman" w:cs="Times New Roman"/>
          <w:sz w:val="24"/>
          <w:szCs w:val="24"/>
          <w:lang w:val="lt-LT"/>
        </w:rPr>
        <w:t>a</w:t>
      </w:r>
      <w:r w:rsidR="009C5E7F" w:rsidRPr="00AA43FE">
        <w:rPr>
          <w:rFonts w:ascii="Times New Roman" w:hAnsi="Times New Roman" w:cs="Times New Roman"/>
          <w:sz w:val="24"/>
          <w:szCs w:val="24"/>
          <w:lang w:val="lt-LT"/>
        </w:rPr>
        <w:t>titikties</w:t>
      </w:r>
      <w:r w:rsidR="001F6BBF" w:rsidRPr="00AA43FE">
        <w:rPr>
          <w:rFonts w:ascii="Times New Roman" w:hAnsi="Times New Roman" w:cs="Times New Roman"/>
          <w:sz w:val="24"/>
          <w:szCs w:val="24"/>
          <w:lang w:val="lt-LT"/>
        </w:rPr>
        <w:t xml:space="preserve"> </w:t>
      </w:r>
      <w:r w:rsidR="009C5E7F" w:rsidRPr="00AA43FE">
        <w:rPr>
          <w:rFonts w:ascii="Times New Roman" w:hAnsi="Times New Roman" w:cs="Times New Roman"/>
          <w:sz w:val="24"/>
          <w:szCs w:val="24"/>
          <w:lang w:val="lt-LT"/>
        </w:rPr>
        <w:t>deklaracija.</w:t>
      </w:r>
    </w:p>
    <w:p w14:paraId="40FF3056" w14:textId="042566FA" w:rsidR="00522558" w:rsidRPr="00AA43FE" w:rsidRDefault="00522558" w:rsidP="00F76E58">
      <w:pPr>
        <w:spacing w:after="0" w:line="240" w:lineRule="auto"/>
        <w:ind w:firstLine="567"/>
        <w:jc w:val="both"/>
        <w:rPr>
          <w:rFonts w:ascii="Times New Roman" w:hAnsi="Times New Roman" w:cs="Times New Roman"/>
          <w:sz w:val="24"/>
          <w:szCs w:val="24"/>
          <w:lang w:val="lt-LT"/>
        </w:rPr>
      </w:pPr>
      <w:r w:rsidRPr="00AA43FE">
        <w:rPr>
          <w:rFonts w:ascii="Times New Roman" w:hAnsi="Times New Roman" w:cs="Times New Roman"/>
          <w:sz w:val="24"/>
          <w:szCs w:val="24"/>
          <w:lang w:val="lt-LT"/>
        </w:rPr>
        <w:t>7.2.</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atitikties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deklaracija.</w:t>
      </w:r>
    </w:p>
    <w:bookmarkEnd w:id="29"/>
    <w:bookmarkEnd w:id="30"/>
    <w:p w14:paraId="2EF4122C" w14:textId="4E26DD64" w:rsidR="009D1696" w:rsidRPr="00AA43FE" w:rsidRDefault="008964C0" w:rsidP="00F76E58">
      <w:pPr>
        <w:tabs>
          <w:tab w:val="left" w:pos="284"/>
        </w:tabs>
        <w:spacing w:after="0" w:line="240" w:lineRule="auto"/>
        <w:ind w:firstLine="567"/>
        <w:rPr>
          <w:rFonts w:ascii="Times New Roman" w:hAnsi="Times New Roman" w:cs="Times New Roman"/>
          <w:sz w:val="24"/>
          <w:szCs w:val="24"/>
          <w:lang w:val="lt-LT"/>
        </w:rPr>
      </w:pPr>
      <w:r w:rsidRPr="00AA43FE">
        <w:rPr>
          <w:rFonts w:ascii="Times New Roman" w:hAnsi="Times New Roman" w:cs="Times New Roman"/>
          <w:sz w:val="24"/>
          <w:szCs w:val="24"/>
          <w:lang w:val="lt-LT"/>
        </w:rPr>
        <w:t>8</w:t>
      </w:r>
      <w:r w:rsidR="001F6BBF" w:rsidRPr="00AA43FE">
        <w:rPr>
          <w:rFonts w:ascii="Times New Roman" w:hAnsi="Times New Roman" w:cs="Times New Roman"/>
          <w:sz w:val="24"/>
          <w:szCs w:val="24"/>
          <w:lang w:val="lt-LT"/>
        </w:rPr>
        <w:t xml:space="preserve"> </w:t>
      </w:r>
      <w:r w:rsidR="00EB4270"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00EB4270"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00EB4270" w:rsidRPr="00AA43FE">
        <w:rPr>
          <w:rFonts w:ascii="Times New Roman" w:hAnsi="Times New Roman" w:cs="Times New Roman"/>
          <w:sz w:val="24"/>
          <w:szCs w:val="24"/>
          <w:lang w:val="lt-LT"/>
        </w:rPr>
        <w:t>Pasiūlymų</w:t>
      </w:r>
      <w:r w:rsidR="001F6BBF" w:rsidRPr="00AA43FE">
        <w:rPr>
          <w:rFonts w:ascii="Times New Roman" w:hAnsi="Times New Roman" w:cs="Times New Roman"/>
          <w:sz w:val="24"/>
          <w:szCs w:val="24"/>
          <w:lang w:val="lt-LT"/>
        </w:rPr>
        <w:t xml:space="preserve"> </w:t>
      </w:r>
      <w:r w:rsidR="00EB4270" w:rsidRPr="00AA43FE">
        <w:rPr>
          <w:rFonts w:ascii="Times New Roman" w:hAnsi="Times New Roman" w:cs="Times New Roman"/>
          <w:sz w:val="24"/>
          <w:szCs w:val="24"/>
          <w:lang w:val="lt-LT"/>
        </w:rPr>
        <w:t>vertinimo</w:t>
      </w:r>
      <w:r w:rsidR="001F6BBF" w:rsidRPr="00AA43FE">
        <w:rPr>
          <w:rFonts w:ascii="Times New Roman" w:hAnsi="Times New Roman" w:cs="Times New Roman"/>
          <w:sz w:val="24"/>
          <w:szCs w:val="24"/>
          <w:lang w:val="lt-LT"/>
        </w:rPr>
        <w:t xml:space="preserve"> </w:t>
      </w:r>
      <w:r w:rsidR="00EB4270" w:rsidRPr="00AA43FE">
        <w:rPr>
          <w:rFonts w:ascii="Times New Roman" w:hAnsi="Times New Roman" w:cs="Times New Roman"/>
          <w:sz w:val="24"/>
          <w:szCs w:val="24"/>
          <w:lang w:val="lt-LT"/>
        </w:rPr>
        <w:t>tvarka.</w:t>
      </w:r>
    </w:p>
    <w:p w14:paraId="4BE69071" w14:textId="163D6ED0" w:rsidR="00CE0997" w:rsidRPr="00AA43FE" w:rsidRDefault="00CE0997" w:rsidP="00CE0997">
      <w:pPr>
        <w:tabs>
          <w:tab w:val="left" w:pos="284"/>
        </w:tabs>
        <w:spacing w:after="0" w:line="240" w:lineRule="auto"/>
        <w:ind w:firstLine="567"/>
        <w:rPr>
          <w:rFonts w:ascii="Times New Roman" w:hAnsi="Times New Roman" w:cs="Times New Roman"/>
          <w:sz w:val="24"/>
          <w:szCs w:val="24"/>
          <w:lang w:val="lt-LT"/>
        </w:rPr>
      </w:pPr>
      <w:r w:rsidRPr="00AA43FE">
        <w:rPr>
          <w:rFonts w:ascii="Times New Roman" w:hAnsi="Times New Roman" w:cs="Times New Roman"/>
          <w:bCs/>
          <w:sz w:val="24"/>
          <w:szCs w:val="24"/>
          <w:lang w:val="lt-LT"/>
        </w:rPr>
        <w:t>9</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Cs/>
          <w:sz w:val="24"/>
          <w:szCs w:val="24"/>
          <w:lang w:val="lt-LT"/>
        </w:rPr>
        <w:t>priedas</w:t>
      </w:r>
      <w:r w:rsidR="001F6BBF" w:rsidRPr="00AA43FE">
        <w:rPr>
          <w:rFonts w:ascii="Times New Roman" w:hAnsi="Times New Roman" w:cs="Times New Roman"/>
          <w:bCs/>
          <w:sz w:val="24"/>
          <w:szCs w:val="24"/>
          <w:lang w:val="lt-LT"/>
        </w:rPr>
        <w:t xml:space="preserve"> </w:t>
      </w:r>
      <w:r w:rsidRPr="00AA43FE">
        <w:rPr>
          <w:rFonts w:ascii="Times New Roman" w:hAnsi="Times New Roman" w:cs="Times New Roman"/>
          <w:bCs/>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Pasiūlymo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galiojimo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užtikrinimo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pavyzdinės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formos.</w:t>
      </w:r>
    </w:p>
    <w:p w14:paraId="5BEE2F7A" w14:textId="04E1553C" w:rsidR="00EB4270" w:rsidRPr="00AA43FE" w:rsidRDefault="00CE0997" w:rsidP="00CE0997">
      <w:pPr>
        <w:tabs>
          <w:tab w:val="left" w:pos="284"/>
        </w:tabs>
        <w:spacing w:after="0" w:line="240" w:lineRule="auto"/>
        <w:ind w:firstLine="567"/>
        <w:rPr>
          <w:rFonts w:ascii="Times New Roman" w:hAnsi="Times New Roman" w:cs="Times New Roman"/>
          <w:sz w:val="24"/>
          <w:szCs w:val="24"/>
          <w:lang w:val="lt-LT"/>
        </w:rPr>
      </w:pPr>
      <w:r w:rsidRPr="00AA43FE">
        <w:rPr>
          <w:rFonts w:ascii="Times New Roman" w:hAnsi="Times New Roman" w:cs="Times New Roman"/>
          <w:sz w:val="24"/>
          <w:szCs w:val="24"/>
          <w:lang w:val="lt-LT"/>
        </w:rPr>
        <w:t>10</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Tiekėjo</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įvykdytų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(vykdomų)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sutarčių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sąrašas.</w:t>
      </w:r>
    </w:p>
    <w:p w14:paraId="07ABC72E" w14:textId="351EC54E" w:rsidR="008964C0" w:rsidRDefault="008964C0" w:rsidP="008964C0">
      <w:pPr>
        <w:tabs>
          <w:tab w:val="left" w:pos="284"/>
        </w:tabs>
        <w:spacing w:after="0" w:line="240" w:lineRule="auto"/>
        <w:ind w:firstLine="567"/>
        <w:rPr>
          <w:rFonts w:ascii="Times New Roman" w:hAnsi="Times New Roman" w:cs="Times New Roman"/>
          <w:sz w:val="24"/>
          <w:szCs w:val="24"/>
          <w:lang w:val="lt-LT"/>
        </w:rPr>
      </w:pPr>
      <w:r w:rsidRPr="00AA43FE">
        <w:rPr>
          <w:rFonts w:ascii="Times New Roman" w:hAnsi="Times New Roman" w:cs="Times New Roman"/>
          <w:sz w:val="24"/>
          <w:szCs w:val="24"/>
          <w:lang w:val="lt-LT"/>
        </w:rPr>
        <w:t>11</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priedas</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Derybų</w:t>
      </w:r>
      <w:r w:rsidR="001F6BBF" w:rsidRPr="00AA43FE">
        <w:rPr>
          <w:rFonts w:ascii="Times New Roman" w:hAnsi="Times New Roman" w:cs="Times New Roman"/>
          <w:sz w:val="24"/>
          <w:szCs w:val="24"/>
          <w:lang w:val="lt-LT"/>
        </w:rPr>
        <w:t xml:space="preserve"> </w:t>
      </w:r>
      <w:r w:rsidRPr="00AA43FE">
        <w:rPr>
          <w:rFonts w:ascii="Times New Roman" w:hAnsi="Times New Roman" w:cs="Times New Roman"/>
          <w:sz w:val="24"/>
          <w:szCs w:val="24"/>
          <w:lang w:val="lt-LT"/>
        </w:rPr>
        <w:t>lentelė.</w:t>
      </w:r>
    </w:p>
    <w:p w14:paraId="3313E82A" w14:textId="6DE0F1DB" w:rsidR="00E56C1E" w:rsidRPr="00AA43FE" w:rsidRDefault="00E56C1E" w:rsidP="008964C0">
      <w:pPr>
        <w:tabs>
          <w:tab w:val="left" w:pos="284"/>
        </w:tabs>
        <w:spacing w:after="0" w:line="240" w:lineRule="auto"/>
        <w:ind w:firstLine="567"/>
        <w:rPr>
          <w:rFonts w:ascii="Times New Roman" w:hAnsi="Times New Roman" w:cs="Times New Roman"/>
          <w:sz w:val="24"/>
          <w:szCs w:val="24"/>
          <w:lang w:val="lt-LT"/>
        </w:rPr>
      </w:pPr>
      <w:r>
        <w:rPr>
          <w:rFonts w:ascii="Times New Roman" w:hAnsi="Times New Roman" w:cs="Times New Roman"/>
          <w:sz w:val="24"/>
          <w:szCs w:val="24"/>
          <w:lang w:val="lt-LT"/>
        </w:rPr>
        <w:t>12 priedas –</w:t>
      </w:r>
      <w:r w:rsidR="005A4B27">
        <w:rPr>
          <w:rFonts w:ascii="Times New Roman" w:hAnsi="Times New Roman" w:cs="Times New Roman"/>
          <w:sz w:val="24"/>
          <w:szCs w:val="24"/>
          <w:lang w:val="lt-LT"/>
        </w:rPr>
        <w:t xml:space="preserve"> Trišalės sutarties projektas.</w:t>
      </w:r>
    </w:p>
    <w:p w14:paraId="45C840C9" w14:textId="77777777" w:rsidR="00CE0997" w:rsidRPr="00AA43FE" w:rsidRDefault="00CE0997" w:rsidP="00CE0997">
      <w:pPr>
        <w:tabs>
          <w:tab w:val="left" w:pos="284"/>
        </w:tabs>
        <w:spacing w:after="0" w:line="240" w:lineRule="auto"/>
        <w:ind w:firstLine="567"/>
        <w:rPr>
          <w:rFonts w:ascii="Times New Roman" w:hAnsi="Times New Roman" w:cs="Times New Roman"/>
          <w:sz w:val="24"/>
          <w:szCs w:val="24"/>
          <w:lang w:val="lt-LT"/>
        </w:rPr>
      </w:pPr>
    </w:p>
    <w:p w14:paraId="45C1230B" w14:textId="77777777" w:rsidR="002035B0" w:rsidRPr="00AA43FE" w:rsidRDefault="002035B0" w:rsidP="00F76E58">
      <w:pPr>
        <w:spacing w:after="0" w:line="240" w:lineRule="auto"/>
        <w:rPr>
          <w:rFonts w:ascii="Times New Roman" w:hAnsi="Times New Roman" w:cs="Times New Roman"/>
          <w:sz w:val="24"/>
          <w:szCs w:val="24"/>
          <w:lang w:val="lt-LT"/>
        </w:rPr>
      </w:pPr>
    </w:p>
    <w:sectPr w:rsidR="002035B0" w:rsidRPr="00AA43FE" w:rsidSect="00430649">
      <w:footerReference w:type="default" r:id="rId12"/>
      <w:headerReference w:type="first" r:id="rId13"/>
      <w:pgSz w:w="11906" w:h="16838" w:code="9"/>
      <w:pgMar w:top="1134" w:right="567" w:bottom="1134" w:left="1701" w:header="170" w:footer="71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C466D6" w14:textId="77777777" w:rsidR="008D3AA2" w:rsidRDefault="008D3AA2" w:rsidP="00FF33C4">
      <w:pPr>
        <w:spacing w:after="0" w:line="240" w:lineRule="auto"/>
      </w:pPr>
      <w:r>
        <w:separator/>
      </w:r>
    </w:p>
  </w:endnote>
  <w:endnote w:type="continuationSeparator" w:id="0">
    <w:p w14:paraId="0577E443" w14:textId="77777777" w:rsidR="008D3AA2" w:rsidRDefault="008D3AA2" w:rsidP="00FF33C4">
      <w:pPr>
        <w:spacing w:after="0" w:line="240" w:lineRule="auto"/>
      </w:pPr>
      <w:r>
        <w:continuationSeparator/>
      </w:r>
    </w:p>
  </w:endnote>
  <w:endnote w:type="continuationNotice" w:id="1">
    <w:p w14:paraId="3CF89057" w14:textId="77777777" w:rsidR="008D3AA2" w:rsidRDefault="008D3AA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659BF" w14:textId="3B4CEFE4" w:rsidR="00430649" w:rsidRPr="00430649" w:rsidRDefault="00430649" w:rsidP="00430649">
    <w:pPr>
      <w:pStyle w:val="Footer"/>
      <w:rPr>
        <w:rFonts w:ascii="Arial" w:hAnsi="Arial" w:cs="Arial"/>
        <w:sz w:val="20"/>
        <w:szCs w:val="20"/>
      </w:rPr>
    </w:pPr>
    <w:r>
      <w:rPr>
        <w:rFonts w:ascii="Arial" w:hAnsi="Arial" w:cs="Arial"/>
        <w:sz w:val="20"/>
        <w:szCs w:val="20"/>
      </w:rPr>
      <w:t xml:space="preserve">                                                                                                                             </w:t>
    </w:r>
    <w:r w:rsidRPr="004A16D7">
      <w:rPr>
        <w:rFonts w:ascii="Arial" w:hAnsi="Arial" w:cs="Arial"/>
        <w:sz w:val="20"/>
        <w:szCs w:val="20"/>
      </w:rPr>
      <w:fldChar w:fldCharType="begin"/>
    </w:r>
    <w:r w:rsidRPr="004A16D7">
      <w:rPr>
        <w:rFonts w:ascii="Arial" w:hAnsi="Arial" w:cs="Arial"/>
        <w:sz w:val="20"/>
        <w:szCs w:val="20"/>
      </w:rPr>
      <w:instrText xml:space="preserve"> PAGE   \* MERGEFORMAT </w:instrText>
    </w:r>
    <w:r w:rsidRPr="004A16D7">
      <w:rPr>
        <w:rFonts w:ascii="Arial" w:hAnsi="Arial" w:cs="Arial"/>
        <w:sz w:val="20"/>
        <w:szCs w:val="20"/>
      </w:rPr>
      <w:fldChar w:fldCharType="separate"/>
    </w:r>
    <w:r>
      <w:rPr>
        <w:rFonts w:ascii="Arial" w:hAnsi="Arial" w:cs="Arial"/>
        <w:sz w:val="20"/>
        <w:szCs w:val="20"/>
      </w:rPr>
      <w:t>2</w:t>
    </w:r>
    <w:r w:rsidRPr="004A16D7">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51E79" w14:textId="77777777" w:rsidR="008D3AA2" w:rsidRDefault="008D3AA2" w:rsidP="00FF33C4">
      <w:pPr>
        <w:spacing w:after="0" w:line="240" w:lineRule="auto"/>
      </w:pPr>
      <w:r>
        <w:separator/>
      </w:r>
    </w:p>
  </w:footnote>
  <w:footnote w:type="continuationSeparator" w:id="0">
    <w:p w14:paraId="16DB2901" w14:textId="77777777" w:rsidR="008D3AA2" w:rsidRDefault="008D3AA2" w:rsidP="00FF33C4">
      <w:pPr>
        <w:spacing w:after="0" w:line="240" w:lineRule="auto"/>
      </w:pPr>
      <w:r>
        <w:continuationSeparator/>
      </w:r>
    </w:p>
  </w:footnote>
  <w:footnote w:type="continuationNotice" w:id="1">
    <w:p w14:paraId="2FAD9587" w14:textId="77777777" w:rsidR="008D3AA2" w:rsidRDefault="008D3AA2">
      <w:pPr>
        <w:spacing w:after="0" w:line="240" w:lineRule="auto"/>
      </w:pPr>
    </w:p>
  </w:footnote>
  <w:footnote w:id="2">
    <w:p w14:paraId="4EF496FF" w14:textId="77777777" w:rsidR="00FF33C4" w:rsidRPr="00667192" w:rsidRDefault="00FF33C4" w:rsidP="00FF33C4">
      <w:pPr>
        <w:pStyle w:val="FootnoteText"/>
        <w:spacing w:after="0" w:line="240" w:lineRule="auto"/>
        <w:jc w:val="both"/>
        <w:rPr>
          <w:rFonts w:ascii="Times New Roman" w:hAnsi="Times New Roman" w:cs="Times New Roman"/>
          <w:i/>
          <w:lang w:val="lt-LT"/>
        </w:rPr>
      </w:pPr>
      <w:r w:rsidRPr="00667192">
        <w:rPr>
          <w:rStyle w:val="FootnoteReference"/>
          <w:rFonts w:ascii="Times New Roman" w:hAnsi="Times New Roman" w:cs="Times New Roman"/>
          <w:i/>
          <w:lang w:val="lt-LT"/>
        </w:rPr>
        <w:footnoteRef/>
      </w:r>
      <w:r w:rsidRPr="00667192">
        <w:rPr>
          <w:rFonts w:ascii="Times New Roman" w:hAnsi="Times New Roman" w:cs="Times New Roman"/>
          <w:i/>
          <w:lang w:val="lt-LT"/>
        </w:rPr>
        <w:t xml:space="preserve"> 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1B0FCA3C" w14:textId="77777777" w:rsidR="0053536E" w:rsidRPr="00AF630E" w:rsidRDefault="0053536E" w:rsidP="0053536E">
      <w:pPr>
        <w:pStyle w:val="FootnoteText"/>
        <w:rPr>
          <w:b/>
          <w:bCs/>
          <w:lang w:val="lt-LT"/>
        </w:rPr>
      </w:pPr>
      <w:r>
        <w:rPr>
          <w:rStyle w:val="FootnoteReference"/>
        </w:rPr>
        <w:footnoteRef/>
      </w:r>
      <w:r w:rsidRPr="007908C1">
        <w:rPr>
          <w:lang w:val="lt-LT"/>
        </w:rPr>
        <w:t xml:space="preserve"> https://e-seimas.lrs.lt/portal/legalAct/lt/TAD/TAIS.403512/asr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C6760A" w14:textId="6B0EAF2A" w:rsidR="00B253EE" w:rsidRPr="00F136D1" w:rsidRDefault="00A45399" w:rsidP="00A45399">
    <w:pPr>
      <w:pStyle w:val="Header"/>
      <w:tabs>
        <w:tab w:val="clear" w:pos="4153"/>
        <w:tab w:val="left" w:pos="3544"/>
        <w:tab w:val="left" w:pos="4962"/>
      </w:tabs>
      <w:rPr>
        <w:rFonts w:ascii="Arial" w:hAnsi="Arial" w:cs="Arial"/>
        <w:noProof/>
      </w:rPr>
    </w:pPr>
    <w:r>
      <w:rPr>
        <w:noProof/>
      </w:rPr>
      <w:tab/>
    </w:r>
    <w:r>
      <w:rPr>
        <w:noProof/>
      </w:rPr>
      <w:tab/>
    </w:r>
    <w:r>
      <w:rPr>
        <w:noProof/>
      </w:rPr>
      <w:tab/>
      <w:t xml:space="preserve">             </w:t>
    </w:r>
  </w:p>
  <w:p w14:paraId="02AB31EE" w14:textId="36E787E1" w:rsidR="00B253EE" w:rsidRDefault="00B253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713BDE"/>
    <w:multiLevelType w:val="hybridMultilevel"/>
    <w:tmpl w:val="03FC273A"/>
    <w:lvl w:ilvl="0" w:tplc="E8DA8516">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1" w15:restartNumberingAfterBreak="0">
    <w:nsid w:val="05A52B9A"/>
    <w:multiLevelType w:val="hybridMultilevel"/>
    <w:tmpl w:val="D068DACC"/>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0FB82F9F"/>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abstractNum w:abstractNumId="3" w15:restartNumberingAfterBreak="0">
    <w:nsid w:val="1D91738D"/>
    <w:multiLevelType w:val="multilevel"/>
    <w:tmpl w:val="B1827496"/>
    <w:lvl w:ilvl="0">
      <w:start w:val="1"/>
      <w:numFmt w:val="decimal"/>
      <w:lvlText w:val="%1."/>
      <w:lvlJc w:val="left"/>
      <w:pPr>
        <w:tabs>
          <w:tab w:val="num" w:pos="375"/>
        </w:tabs>
        <w:ind w:left="375" w:hanging="375"/>
      </w:pPr>
      <w:rPr>
        <w:rFonts w:ascii="Arial" w:hAnsi="Arial" w:cs="Arial" w:hint="default"/>
        <w:b w:val="0"/>
        <w:i w:val="0"/>
        <w:color w:val="auto"/>
        <w:sz w:val="20"/>
        <w:szCs w:val="20"/>
      </w:rPr>
    </w:lvl>
    <w:lvl w:ilvl="1">
      <w:start w:val="1"/>
      <w:numFmt w:val="decimal"/>
      <w:isLgl/>
      <w:lvlText w:val="%1.%2."/>
      <w:lvlJc w:val="left"/>
      <w:pPr>
        <w:ind w:left="1430" w:hanging="720"/>
      </w:pPr>
      <w:rPr>
        <w:rFonts w:hint="default"/>
        <w:b w:val="0"/>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1E803D4"/>
    <w:multiLevelType w:val="hybridMultilevel"/>
    <w:tmpl w:val="F3B4E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60C"/>
    <w:multiLevelType w:val="hybridMultilevel"/>
    <w:tmpl w:val="185284DA"/>
    <w:lvl w:ilvl="0" w:tplc="F2EE2418">
      <w:start w:val="5"/>
      <w:numFmt w:val="decimal"/>
      <w:lvlText w:val="%1."/>
      <w:lvlJc w:val="left"/>
      <w:pPr>
        <w:ind w:left="4188" w:hanging="360"/>
      </w:pPr>
      <w:rPr>
        <w:rFonts w:hint="default"/>
      </w:rPr>
    </w:lvl>
    <w:lvl w:ilvl="1" w:tplc="04270019" w:tentative="1">
      <w:start w:val="1"/>
      <w:numFmt w:val="lowerLetter"/>
      <w:lvlText w:val="%2."/>
      <w:lvlJc w:val="left"/>
      <w:pPr>
        <w:ind w:left="4908" w:hanging="360"/>
      </w:pPr>
    </w:lvl>
    <w:lvl w:ilvl="2" w:tplc="0427001B" w:tentative="1">
      <w:start w:val="1"/>
      <w:numFmt w:val="lowerRoman"/>
      <w:lvlText w:val="%3."/>
      <w:lvlJc w:val="right"/>
      <w:pPr>
        <w:ind w:left="5628" w:hanging="180"/>
      </w:pPr>
    </w:lvl>
    <w:lvl w:ilvl="3" w:tplc="0427000F" w:tentative="1">
      <w:start w:val="1"/>
      <w:numFmt w:val="decimal"/>
      <w:lvlText w:val="%4."/>
      <w:lvlJc w:val="left"/>
      <w:pPr>
        <w:ind w:left="6348" w:hanging="360"/>
      </w:pPr>
    </w:lvl>
    <w:lvl w:ilvl="4" w:tplc="04270019" w:tentative="1">
      <w:start w:val="1"/>
      <w:numFmt w:val="lowerLetter"/>
      <w:lvlText w:val="%5."/>
      <w:lvlJc w:val="left"/>
      <w:pPr>
        <w:ind w:left="7068" w:hanging="360"/>
      </w:pPr>
    </w:lvl>
    <w:lvl w:ilvl="5" w:tplc="0427001B" w:tentative="1">
      <w:start w:val="1"/>
      <w:numFmt w:val="lowerRoman"/>
      <w:lvlText w:val="%6."/>
      <w:lvlJc w:val="right"/>
      <w:pPr>
        <w:ind w:left="7788" w:hanging="180"/>
      </w:pPr>
    </w:lvl>
    <w:lvl w:ilvl="6" w:tplc="0427000F" w:tentative="1">
      <w:start w:val="1"/>
      <w:numFmt w:val="decimal"/>
      <w:lvlText w:val="%7."/>
      <w:lvlJc w:val="left"/>
      <w:pPr>
        <w:ind w:left="8508" w:hanging="360"/>
      </w:pPr>
    </w:lvl>
    <w:lvl w:ilvl="7" w:tplc="04270019" w:tentative="1">
      <w:start w:val="1"/>
      <w:numFmt w:val="lowerLetter"/>
      <w:lvlText w:val="%8."/>
      <w:lvlJc w:val="left"/>
      <w:pPr>
        <w:ind w:left="9228" w:hanging="360"/>
      </w:pPr>
    </w:lvl>
    <w:lvl w:ilvl="8" w:tplc="0427001B" w:tentative="1">
      <w:start w:val="1"/>
      <w:numFmt w:val="lowerRoman"/>
      <w:lvlText w:val="%9."/>
      <w:lvlJc w:val="right"/>
      <w:pPr>
        <w:ind w:left="9948" w:hanging="180"/>
      </w:pPr>
    </w:lvl>
  </w:abstractNum>
  <w:abstractNum w:abstractNumId="6" w15:restartNumberingAfterBreak="0">
    <w:nsid w:val="2D427498"/>
    <w:multiLevelType w:val="hybridMultilevel"/>
    <w:tmpl w:val="6994D110"/>
    <w:lvl w:ilvl="0" w:tplc="CAF24B9C">
      <w:start w:val="1"/>
      <w:numFmt w:val="lowerRoman"/>
      <w:lvlText w:val="%1)"/>
      <w:lvlJc w:val="right"/>
      <w:pPr>
        <w:ind w:left="720" w:hanging="360"/>
      </w:pPr>
    </w:lvl>
    <w:lvl w:ilvl="1" w:tplc="18225364">
      <w:start w:val="1"/>
      <w:numFmt w:val="lowerRoman"/>
      <w:lvlText w:val="%2)"/>
      <w:lvlJc w:val="right"/>
      <w:pPr>
        <w:ind w:left="720" w:hanging="360"/>
      </w:pPr>
    </w:lvl>
    <w:lvl w:ilvl="2" w:tplc="9EB05852">
      <w:start w:val="1"/>
      <w:numFmt w:val="lowerRoman"/>
      <w:lvlText w:val="%3)"/>
      <w:lvlJc w:val="right"/>
      <w:pPr>
        <w:ind w:left="720" w:hanging="360"/>
      </w:pPr>
    </w:lvl>
    <w:lvl w:ilvl="3" w:tplc="C1CC316E">
      <w:start w:val="1"/>
      <w:numFmt w:val="lowerRoman"/>
      <w:lvlText w:val="%4)"/>
      <w:lvlJc w:val="right"/>
      <w:pPr>
        <w:ind w:left="720" w:hanging="360"/>
      </w:pPr>
    </w:lvl>
    <w:lvl w:ilvl="4" w:tplc="D40677D4">
      <w:start w:val="1"/>
      <w:numFmt w:val="lowerRoman"/>
      <w:lvlText w:val="%5)"/>
      <w:lvlJc w:val="right"/>
      <w:pPr>
        <w:ind w:left="720" w:hanging="360"/>
      </w:pPr>
    </w:lvl>
    <w:lvl w:ilvl="5" w:tplc="9B545B7C">
      <w:start w:val="1"/>
      <w:numFmt w:val="lowerRoman"/>
      <w:lvlText w:val="%6)"/>
      <w:lvlJc w:val="right"/>
      <w:pPr>
        <w:ind w:left="720" w:hanging="360"/>
      </w:pPr>
    </w:lvl>
    <w:lvl w:ilvl="6" w:tplc="02F25542">
      <w:start w:val="1"/>
      <w:numFmt w:val="lowerRoman"/>
      <w:lvlText w:val="%7)"/>
      <w:lvlJc w:val="right"/>
      <w:pPr>
        <w:ind w:left="720" w:hanging="360"/>
      </w:pPr>
    </w:lvl>
    <w:lvl w:ilvl="7" w:tplc="4EE2BFEE">
      <w:start w:val="1"/>
      <w:numFmt w:val="lowerRoman"/>
      <w:lvlText w:val="%8)"/>
      <w:lvlJc w:val="right"/>
      <w:pPr>
        <w:ind w:left="720" w:hanging="360"/>
      </w:pPr>
    </w:lvl>
    <w:lvl w:ilvl="8" w:tplc="98241A3A">
      <w:start w:val="1"/>
      <w:numFmt w:val="lowerRoman"/>
      <w:lvlText w:val="%9)"/>
      <w:lvlJc w:val="right"/>
      <w:pPr>
        <w:ind w:left="720" w:hanging="360"/>
      </w:pPr>
    </w:lvl>
  </w:abstractNum>
  <w:abstractNum w:abstractNumId="7" w15:restartNumberingAfterBreak="0">
    <w:nsid w:val="34736C01"/>
    <w:multiLevelType w:val="hybridMultilevel"/>
    <w:tmpl w:val="6CBE377A"/>
    <w:lvl w:ilvl="0" w:tplc="8F24D8BE">
      <w:start w:val="1"/>
      <w:numFmt w:val="lowerRoman"/>
      <w:lvlText w:val="%1)"/>
      <w:lvlJc w:val="right"/>
      <w:pPr>
        <w:ind w:left="1020" w:hanging="360"/>
      </w:pPr>
    </w:lvl>
    <w:lvl w:ilvl="1" w:tplc="8A5A3342">
      <w:start w:val="1"/>
      <w:numFmt w:val="lowerRoman"/>
      <w:lvlText w:val="%2)"/>
      <w:lvlJc w:val="right"/>
      <w:pPr>
        <w:ind w:left="1020" w:hanging="360"/>
      </w:pPr>
    </w:lvl>
    <w:lvl w:ilvl="2" w:tplc="ED823482">
      <w:start w:val="1"/>
      <w:numFmt w:val="lowerRoman"/>
      <w:lvlText w:val="%3)"/>
      <w:lvlJc w:val="right"/>
      <w:pPr>
        <w:ind w:left="1020" w:hanging="360"/>
      </w:pPr>
    </w:lvl>
    <w:lvl w:ilvl="3" w:tplc="DD36F620">
      <w:start w:val="1"/>
      <w:numFmt w:val="lowerRoman"/>
      <w:lvlText w:val="%4)"/>
      <w:lvlJc w:val="right"/>
      <w:pPr>
        <w:ind w:left="1020" w:hanging="360"/>
      </w:pPr>
    </w:lvl>
    <w:lvl w:ilvl="4" w:tplc="C60AE384">
      <w:start w:val="1"/>
      <w:numFmt w:val="lowerRoman"/>
      <w:lvlText w:val="%5)"/>
      <w:lvlJc w:val="right"/>
      <w:pPr>
        <w:ind w:left="1020" w:hanging="360"/>
      </w:pPr>
    </w:lvl>
    <w:lvl w:ilvl="5" w:tplc="C51E824C">
      <w:start w:val="1"/>
      <w:numFmt w:val="lowerRoman"/>
      <w:lvlText w:val="%6)"/>
      <w:lvlJc w:val="right"/>
      <w:pPr>
        <w:ind w:left="1020" w:hanging="360"/>
      </w:pPr>
    </w:lvl>
    <w:lvl w:ilvl="6" w:tplc="17600F82">
      <w:start w:val="1"/>
      <w:numFmt w:val="lowerRoman"/>
      <w:lvlText w:val="%7)"/>
      <w:lvlJc w:val="right"/>
      <w:pPr>
        <w:ind w:left="1020" w:hanging="360"/>
      </w:pPr>
    </w:lvl>
    <w:lvl w:ilvl="7" w:tplc="3946B406">
      <w:start w:val="1"/>
      <w:numFmt w:val="lowerRoman"/>
      <w:lvlText w:val="%8)"/>
      <w:lvlJc w:val="right"/>
      <w:pPr>
        <w:ind w:left="1020" w:hanging="360"/>
      </w:pPr>
    </w:lvl>
    <w:lvl w:ilvl="8" w:tplc="EB608A92">
      <w:start w:val="1"/>
      <w:numFmt w:val="lowerRoman"/>
      <w:lvlText w:val="%9)"/>
      <w:lvlJc w:val="right"/>
      <w:pPr>
        <w:ind w:left="1020" w:hanging="360"/>
      </w:pPr>
    </w:lvl>
  </w:abstractNum>
  <w:abstractNum w:abstractNumId="8" w15:restartNumberingAfterBreak="0">
    <w:nsid w:val="386D6C61"/>
    <w:multiLevelType w:val="hybridMultilevel"/>
    <w:tmpl w:val="0358B15E"/>
    <w:lvl w:ilvl="0" w:tplc="E28A5692">
      <w:start w:val="1"/>
      <w:numFmt w:val="lowerRoman"/>
      <w:lvlText w:val="%1)"/>
      <w:lvlJc w:val="right"/>
      <w:pPr>
        <w:ind w:left="720" w:hanging="360"/>
      </w:pPr>
    </w:lvl>
    <w:lvl w:ilvl="1" w:tplc="90DCBC92">
      <w:start w:val="1"/>
      <w:numFmt w:val="lowerRoman"/>
      <w:lvlText w:val="%2)"/>
      <w:lvlJc w:val="right"/>
      <w:pPr>
        <w:ind w:left="720" w:hanging="360"/>
      </w:pPr>
    </w:lvl>
    <w:lvl w:ilvl="2" w:tplc="BF024D9A">
      <w:start w:val="1"/>
      <w:numFmt w:val="lowerRoman"/>
      <w:lvlText w:val="%3)"/>
      <w:lvlJc w:val="right"/>
      <w:pPr>
        <w:ind w:left="720" w:hanging="360"/>
      </w:pPr>
    </w:lvl>
    <w:lvl w:ilvl="3" w:tplc="6D32A504">
      <w:start w:val="1"/>
      <w:numFmt w:val="lowerRoman"/>
      <w:lvlText w:val="%4)"/>
      <w:lvlJc w:val="right"/>
      <w:pPr>
        <w:ind w:left="720" w:hanging="360"/>
      </w:pPr>
    </w:lvl>
    <w:lvl w:ilvl="4" w:tplc="0526D118">
      <w:start w:val="1"/>
      <w:numFmt w:val="lowerRoman"/>
      <w:lvlText w:val="%5)"/>
      <w:lvlJc w:val="right"/>
      <w:pPr>
        <w:ind w:left="720" w:hanging="360"/>
      </w:pPr>
    </w:lvl>
    <w:lvl w:ilvl="5" w:tplc="35043D0C">
      <w:start w:val="1"/>
      <w:numFmt w:val="lowerRoman"/>
      <w:lvlText w:val="%6)"/>
      <w:lvlJc w:val="right"/>
      <w:pPr>
        <w:ind w:left="720" w:hanging="360"/>
      </w:pPr>
    </w:lvl>
    <w:lvl w:ilvl="6" w:tplc="6BA078CA">
      <w:start w:val="1"/>
      <w:numFmt w:val="lowerRoman"/>
      <w:lvlText w:val="%7)"/>
      <w:lvlJc w:val="right"/>
      <w:pPr>
        <w:ind w:left="720" w:hanging="360"/>
      </w:pPr>
    </w:lvl>
    <w:lvl w:ilvl="7" w:tplc="613EF476">
      <w:start w:val="1"/>
      <w:numFmt w:val="lowerRoman"/>
      <w:lvlText w:val="%8)"/>
      <w:lvlJc w:val="right"/>
      <w:pPr>
        <w:ind w:left="720" w:hanging="360"/>
      </w:pPr>
    </w:lvl>
    <w:lvl w:ilvl="8" w:tplc="094E3BE8">
      <w:start w:val="1"/>
      <w:numFmt w:val="lowerRoman"/>
      <w:lvlText w:val="%9)"/>
      <w:lvlJc w:val="right"/>
      <w:pPr>
        <w:ind w:left="720" w:hanging="360"/>
      </w:pPr>
    </w:lvl>
  </w:abstractNum>
  <w:abstractNum w:abstractNumId="9" w15:restartNumberingAfterBreak="0">
    <w:nsid w:val="4B3F7BD8"/>
    <w:multiLevelType w:val="multilevel"/>
    <w:tmpl w:val="9F667F46"/>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Calibri" w:hAnsi="Calibri" w:cs="Arial" w:hint="default"/>
        <w:b w:val="0"/>
        <w:bCs w:val="0"/>
        <w:i w:val="0"/>
        <w:iCs w:val="0"/>
        <w:color w:val="auto"/>
        <w:sz w:val="24"/>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FBC717D"/>
    <w:multiLevelType w:val="hybridMultilevel"/>
    <w:tmpl w:val="4582124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63ED3D83"/>
    <w:multiLevelType w:val="hybridMultilevel"/>
    <w:tmpl w:val="F2A2F69E"/>
    <w:lvl w:ilvl="0" w:tplc="04090001">
      <w:start w:val="1"/>
      <w:numFmt w:val="bullet"/>
      <w:lvlText w:val=""/>
      <w:lvlJc w:val="left"/>
      <w:pPr>
        <w:ind w:left="1515" w:hanging="360"/>
      </w:pPr>
      <w:rPr>
        <w:rFonts w:ascii="Symbol" w:hAnsi="Symbol" w:hint="default"/>
      </w:rPr>
    </w:lvl>
    <w:lvl w:ilvl="1" w:tplc="04090003" w:tentative="1">
      <w:start w:val="1"/>
      <w:numFmt w:val="bullet"/>
      <w:lvlText w:val="o"/>
      <w:lvlJc w:val="left"/>
      <w:pPr>
        <w:ind w:left="2235" w:hanging="360"/>
      </w:pPr>
      <w:rPr>
        <w:rFonts w:ascii="Courier New" w:hAnsi="Courier New" w:cs="Courier New" w:hint="default"/>
      </w:rPr>
    </w:lvl>
    <w:lvl w:ilvl="2" w:tplc="04090005" w:tentative="1">
      <w:start w:val="1"/>
      <w:numFmt w:val="bullet"/>
      <w:lvlText w:val=""/>
      <w:lvlJc w:val="left"/>
      <w:pPr>
        <w:ind w:left="2955" w:hanging="360"/>
      </w:pPr>
      <w:rPr>
        <w:rFonts w:ascii="Wingdings" w:hAnsi="Wingdings" w:hint="default"/>
      </w:rPr>
    </w:lvl>
    <w:lvl w:ilvl="3" w:tplc="04090001" w:tentative="1">
      <w:start w:val="1"/>
      <w:numFmt w:val="bullet"/>
      <w:lvlText w:val=""/>
      <w:lvlJc w:val="left"/>
      <w:pPr>
        <w:ind w:left="3675" w:hanging="360"/>
      </w:pPr>
      <w:rPr>
        <w:rFonts w:ascii="Symbol" w:hAnsi="Symbol" w:hint="default"/>
      </w:rPr>
    </w:lvl>
    <w:lvl w:ilvl="4" w:tplc="04090003" w:tentative="1">
      <w:start w:val="1"/>
      <w:numFmt w:val="bullet"/>
      <w:lvlText w:val="o"/>
      <w:lvlJc w:val="left"/>
      <w:pPr>
        <w:ind w:left="4395" w:hanging="360"/>
      </w:pPr>
      <w:rPr>
        <w:rFonts w:ascii="Courier New" w:hAnsi="Courier New" w:cs="Courier New" w:hint="default"/>
      </w:rPr>
    </w:lvl>
    <w:lvl w:ilvl="5" w:tplc="04090005" w:tentative="1">
      <w:start w:val="1"/>
      <w:numFmt w:val="bullet"/>
      <w:lvlText w:val=""/>
      <w:lvlJc w:val="left"/>
      <w:pPr>
        <w:ind w:left="5115" w:hanging="360"/>
      </w:pPr>
      <w:rPr>
        <w:rFonts w:ascii="Wingdings" w:hAnsi="Wingdings" w:hint="default"/>
      </w:rPr>
    </w:lvl>
    <w:lvl w:ilvl="6" w:tplc="04090001" w:tentative="1">
      <w:start w:val="1"/>
      <w:numFmt w:val="bullet"/>
      <w:lvlText w:val=""/>
      <w:lvlJc w:val="left"/>
      <w:pPr>
        <w:ind w:left="5835" w:hanging="360"/>
      </w:pPr>
      <w:rPr>
        <w:rFonts w:ascii="Symbol" w:hAnsi="Symbol" w:hint="default"/>
      </w:rPr>
    </w:lvl>
    <w:lvl w:ilvl="7" w:tplc="04090003" w:tentative="1">
      <w:start w:val="1"/>
      <w:numFmt w:val="bullet"/>
      <w:lvlText w:val="o"/>
      <w:lvlJc w:val="left"/>
      <w:pPr>
        <w:ind w:left="6555" w:hanging="360"/>
      </w:pPr>
      <w:rPr>
        <w:rFonts w:ascii="Courier New" w:hAnsi="Courier New" w:cs="Courier New" w:hint="default"/>
      </w:rPr>
    </w:lvl>
    <w:lvl w:ilvl="8" w:tplc="04090005" w:tentative="1">
      <w:start w:val="1"/>
      <w:numFmt w:val="bullet"/>
      <w:lvlText w:val=""/>
      <w:lvlJc w:val="left"/>
      <w:pPr>
        <w:ind w:left="7275" w:hanging="360"/>
      </w:pPr>
      <w:rPr>
        <w:rFonts w:ascii="Wingdings" w:hAnsi="Wingdings" w:hint="default"/>
      </w:rPr>
    </w:lvl>
  </w:abstractNum>
  <w:abstractNum w:abstractNumId="12"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abstractNum w:abstractNumId="13" w15:restartNumberingAfterBreak="0">
    <w:nsid w:val="7F594921"/>
    <w:multiLevelType w:val="multilevel"/>
    <w:tmpl w:val="D55817C8"/>
    <w:lvl w:ilvl="0">
      <w:start w:val="8"/>
      <w:numFmt w:val="decimal"/>
      <w:lvlText w:val="%1."/>
      <w:lvlJc w:val="left"/>
      <w:pPr>
        <w:ind w:left="720" w:hanging="360"/>
      </w:pPr>
      <w:rPr>
        <w:rFonts w:hint="default"/>
      </w:rPr>
    </w:lvl>
    <w:lvl w:ilvl="1">
      <w:start w:val="1"/>
      <w:numFmt w:val="decimal"/>
      <w:isLgl/>
      <w:lvlText w:val="%1.%2."/>
      <w:lvlJc w:val="left"/>
      <w:pPr>
        <w:ind w:left="795" w:hanging="435"/>
      </w:pPr>
      <w:rPr>
        <w:rFonts w:cs="DokChampa" w:hint="default"/>
        <w:i w:val="0"/>
        <w:color w:val="auto"/>
      </w:rPr>
    </w:lvl>
    <w:lvl w:ilvl="2">
      <w:start w:val="1"/>
      <w:numFmt w:val="decimal"/>
      <w:isLgl/>
      <w:lvlText w:val="%1.%2.%3."/>
      <w:lvlJc w:val="left"/>
      <w:pPr>
        <w:ind w:left="1080" w:hanging="720"/>
      </w:pPr>
      <w:rPr>
        <w:rFonts w:cs="DokChampa" w:hint="default"/>
        <w:i w:val="0"/>
        <w:color w:val="auto"/>
      </w:rPr>
    </w:lvl>
    <w:lvl w:ilvl="3">
      <w:start w:val="1"/>
      <w:numFmt w:val="decimal"/>
      <w:isLgl/>
      <w:lvlText w:val="%1.%2.%3.%4."/>
      <w:lvlJc w:val="left"/>
      <w:pPr>
        <w:ind w:left="1080" w:hanging="720"/>
      </w:pPr>
      <w:rPr>
        <w:rFonts w:cs="DokChampa" w:hint="default"/>
        <w:i w:val="0"/>
        <w:color w:val="auto"/>
      </w:rPr>
    </w:lvl>
    <w:lvl w:ilvl="4">
      <w:start w:val="1"/>
      <w:numFmt w:val="decimal"/>
      <w:isLgl/>
      <w:lvlText w:val="%1.%2.%3.%4.%5."/>
      <w:lvlJc w:val="left"/>
      <w:pPr>
        <w:ind w:left="1440" w:hanging="1080"/>
      </w:pPr>
      <w:rPr>
        <w:rFonts w:cs="DokChampa" w:hint="default"/>
        <w:i w:val="0"/>
        <w:color w:val="auto"/>
      </w:rPr>
    </w:lvl>
    <w:lvl w:ilvl="5">
      <w:start w:val="1"/>
      <w:numFmt w:val="decimal"/>
      <w:isLgl/>
      <w:lvlText w:val="%1.%2.%3.%4.%5.%6."/>
      <w:lvlJc w:val="left"/>
      <w:pPr>
        <w:ind w:left="1440" w:hanging="1080"/>
      </w:pPr>
      <w:rPr>
        <w:rFonts w:cs="DokChampa" w:hint="default"/>
        <w:i w:val="0"/>
        <w:color w:val="auto"/>
      </w:rPr>
    </w:lvl>
    <w:lvl w:ilvl="6">
      <w:start w:val="1"/>
      <w:numFmt w:val="decimal"/>
      <w:isLgl/>
      <w:lvlText w:val="%1.%2.%3.%4.%5.%6.%7."/>
      <w:lvlJc w:val="left"/>
      <w:pPr>
        <w:ind w:left="1800" w:hanging="1440"/>
      </w:pPr>
      <w:rPr>
        <w:rFonts w:cs="DokChampa" w:hint="default"/>
        <w:i w:val="0"/>
        <w:color w:val="auto"/>
      </w:rPr>
    </w:lvl>
    <w:lvl w:ilvl="7">
      <w:start w:val="1"/>
      <w:numFmt w:val="decimal"/>
      <w:isLgl/>
      <w:lvlText w:val="%1.%2.%3.%4.%5.%6.%7.%8."/>
      <w:lvlJc w:val="left"/>
      <w:pPr>
        <w:ind w:left="1800" w:hanging="1440"/>
      </w:pPr>
      <w:rPr>
        <w:rFonts w:cs="DokChampa" w:hint="default"/>
        <w:i w:val="0"/>
        <w:color w:val="auto"/>
      </w:rPr>
    </w:lvl>
    <w:lvl w:ilvl="8">
      <w:start w:val="1"/>
      <w:numFmt w:val="decimal"/>
      <w:isLgl/>
      <w:lvlText w:val="%1.%2.%3.%4.%5.%6.%7.%8.%9."/>
      <w:lvlJc w:val="left"/>
      <w:pPr>
        <w:ind w:left="2160" w:hanging="1800"/>
      </w:pPr>
      <w:rPr>
        <w:rFonts w:cs="DokChampa" w:hint="default"/>
        <w:i w:val="0"/>
        <w:color w:val="auto"/>
      </w:rPr>
    </w:lvl>
  </w:abstractNum>
  <w:num w:numId="1" w16cid:durableId="70007780">
    <w:abstractNumId w:val="9"/>
  </w:num>
  <w:num w:numId="2" w16cid:durableId="2000038248">
    <w:abstractNumId w:val="12"/>
  </w:num>
  <w:num w:numId="3" w16cid:durableId="1928616232">
    <w:abstractNumId w:val="2"/>
  </w:num>
  <w:num w:numId="4" w16cid:durableId="1395931563">
    <w:abstractNumId w:val="0"/>
  </w:num>
  <w:num w:numId="5" w16cid:durableId="2024092064">
    <w:abstractNumId w:val="3"/>
  </w:num>
  <w:num w:numId="6" w16cid:durableId="1350641611">
    <w:abstractNumId w:val="4"/>
  </w:num>
  <w:num w:numId="7" w16cid:durableId="998120991">
    <w:abstractNumId w:val="1"/>
  </w:num>
  <w:num w:numId="8" w16cid:durableId="640228819">
    <w:abstractNumId w:val="7"/>
  </w:num>
  <w:num w:numId="9" w16cid:durableId="1145052182">
    <w:abstractNumId w:val="8"/>
  </w:num>
  <w:num w:numId="10" w16cid:durableId="288322060">
    <w:abstractNumId w:val="6"/>
  </w:num>
  <w:num w:numId="11" w16cid:durableId="1044208800">
    <w:abstractNumId w:val="10"/>
  </w:num>
  <w:num w:numId="12" w16cid:durableId="2039234397">
    <w:abstractNumId w:val="13"/>
  </w:num>
  <w:num w:numId="13" w16cid:durableId="374424615">
    <w:abstractNumId w:val="11"/>
  </w:num>
  <w:num w:numId="14" w16cid:durableId="1465780153">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3C4"/>
    <w:rsid w:val="00000446"/>
    <w:rsid w:val="000025C7"/>
    <w:rsid w:val="00003108"/>
    <w:rsid w:val="00003581"/>
    <w:rsid w:val="000036A1"/>
    <w:rsid w:val="000051CC"/>
    <w:rsid w:val="00006DA2"/>
    <w:rsid w:val="000070A7"/>
    <w:rsid w:val="0001072D"/>
    <w:rsid w:val="0001129A"/>
    <w:rsid w:val="000113F1"/>
    <w:rsid w:val="000130ED"/>
    <w:rsid w:val="000145B7"/>
    <w:rsid w:val="000152EF"/>
    <w:rsid w:val="00017945"/>
    <w:rsid w:val="000207C8"/>
    <w:rsid w:val="00020BAF"/>
    <w:rsid w:val="00020DED"/>
    <w:rsid w:val="000218AF"/>
    <w:rsid w:val="00023637"/>
    <w:rsid w:val="00023D94"/>
    <w:rsid w:val="000248D8"/>
    <w:rsid w:val="000257B2"/>
    <w:rsid w:val="00025F20"/>
    <w:rsid w:val="000305B4"/>
    <w:rsid w:val="00031050"/>
    <w:rsid w:val="000339EC"/>
    <w:rsid w:val="00033AC4"/>
    <w:rsid w:val="00034358"/>
    <w:rsid w:val="00035F02"/>
    <w:rsid w:val="00037EAB"/>
    <w:rsid w:val="00040DC6"/>
    <w:rsid w:val="0004285F"/>
    <w:rsid w:val="0004376F"/>
    <w:rsid w:val="00043A90"/>
    <w:rsid w:val="000440E2"/>
    <w:rsid w:val="00044787"/>
    <w:rsid w:val="00046651"/>
    <w:rsid w:val="00055AB6"/>
    <w:rsid w:val="00056BB0"/>
    <w:rsid w:val="0005771B"/>
    <w:rsid w:val="0006490A"/>
    <w:rsid w:val="00065750"/>
    <w:rsid w:val="000658FB"/>
    <w:rsid w:val="0006640C"/>
    <w:rsid w:val="000713A0"/>
    <w:rsid w:val="00073B94"/>
    <w:rsid w:val="00074B5A"/>
    <w:rsid w:val="0007592C"/>
    <w:rsid w:val="00076AF6"/>
    <w:rsid w:val="00081FFD"/>
    <w:rsid w:val="00082BD4"/>
    <w:rsid w:val="00085457"/>
    <w:rsid w:val="00086617"/>
    <w:rsid w:val="00087F2C"/>
    <w:rsid w:val="00092292"/>
    <w:rsid w:val="0009288B"/>
    <w:rsid w:val="000937D8"/>
    <w:rsid w:val="00093BEE"/>
    <w:rsid w:val="000A18F5"/>
    <w:rsid w:val="000A5266"/>
    <w:rsid w:val="000A5DD1"/>
    <w:rsid w:val="000A60AE"/>
    <w:rsid w:val="000A670F"/>
    <w:rsid w:val="000A78CC"/>
    <w:rsid w:val="000A7B71"/>
    <w:rsid w:val="000B07FA"/>
    <w:rsid w:val="000B2B28"/>
    <w:rsid w:val="000B50EC"/>
    <w:rsid w:val="000B65A2"/>
    <w:rsid w:val="000B6ACA"/>
    <w:rsid w:val="000B6FE7"/>
    <w:rsid w:val="000B7C2C"/>
    <w:rsid w:val="000C0E60"/>
    <w:rsid w:val="000C3972"/>
    <w:rsid w:val="000C3B73"/>
    <w:rsid w:val="000C4EA7"/>
    <w:rsid w:val="000D26DA"/>
    <w:rsid w:val="000D3C34"/>
    <w:rsid w:val="000D4AF8"/>
    <w:rsid w:val="000D665D"/>
    <w:rsid w:val="000D6F59"/>
    <w:rsid w:val="000D7CC4"/>
    <w:rsid w:val="000E21AA"/>
    <w:rsid w:val="000E40BE"/>
    <w:rsid w:val="000E5016"/>
    <w:rsid w:val="000E556E"/>
    <w:rsid w:val="000F0033"/>
    <w:rsid w:val="000F1824"/>
    <w:rsid w:val="000F19AF"/>
    <w:rsid w:val="000F1BF0"/>
    <w:rsid w:val="000F1D1C"/>
    <w:rsid w:val="000F2627"/>
    <w:rsid w:val="000F3F88"/>
    <w:rsid w:val="00100CB4"/>
    <w:rsid w:val="00101190"/>
    <w:rsid w:val="0010715F"/>
    <w:rsid w:val="00107277"/>
    <w:rsid w:val="00107579"/>
    <w:rsid w:val="001108DB"/>
    <w:rsid w:val="00112558"/>
    <w:rsid w:val="001139EB"/>
    <w:rsid w:val="00122341"/>
    <w:rsid w:val="0012252D"/>
    <w:rsid w:val="00126ADC"/>
    <w:rsid w:val="00126DC5"/>
    <w:rsid w:val="0012748F"/>
    <w:rsid w:val="001320D4"/>
    <w:rsid w:val="00133EDD"/>
    <w:rsid w:val="001341B2"/>
    <w:rsid w:val="00134245"/>
    <w:rsid w:val="00140CEE"/>
    <w:rsid w:val="00141D71"/>
    <w:rsid w:val="00144AC3"/>
    <w:rsid w:val="00146ED3"/>
    <w:rsid w:val="00147708"/>
    <w:rsid w:val="0015219C"/>
    <w:rsid w:val="001525C2"/>
    <w:rsid w:val="00155AAC"/>
    <w:rsid w:val="00157C8D"/>
    <w:rsid w:val="00160059"/>
    <w:rsid w:val="001631EA"/>
    <w:rsid w:val="00164C7A"/>
    <w:rsid w:val="001651D1"/>
    <w:rsid w:val="00165E87"/>
    <w:rsid w:val="0016662E"/>
    <w:rsid w:val="00167912"/>
    <w:rsid w:val="00167BEA"/>
    <w:rsid w:val="0017203E"/>
    <w:rsid w:val="0017209D"/>
    <w:rsid w:val="0017253A"/>
    <w:rsid w:val="00172CB0"/>
    <w:rsid w:val="001739D3"/>
    <w:rsid w:val="00173B6A"/>
    <w:rsid w:val="00173BC3"/>
    <w:rsid w:val="00176E9A"/>
    <w:rsid w:val="00177855"/>
    <w:rsid w:val="00180825"/>
    <w:rsid w:val="001850C3"/>
    <w:rsid w:val="001857E1"/>
    <w:rsid w:val="00185BC2"/>
    <w:rsid w:val="0019040C"/>
    <w:rsid w:val="00193E5B"/>
    <w:rsid w:val="00194209"/>
    <w:rsid w:val="0019457A"/>
    <w:rsid w:val="00194761"/>
    <w:rsid w:val="00195ABD"/>
    <w:rsid w:val="001A0CC6"/>
    <w:rsid w:val="001A67FF"/>
    <w:rsid w:val="001B13E4"/>
    <w:rsid w:val="001B285B"/>
    <w:rsid w:val="001B36C3"/>
    <w:rsid w:val="001B38D6"/>
    <w:rsid w:val="001B3FAC"/>
    <w:rsid w:val="001B6966"/>
    <w:rsid w:val="001C2005"/>
    <w:rsid w:val="001C2554"/>
    <w:rsid w:val="001C3BD0"/>
    <w:rsid w:val="001C3F0F"/>
    <w:rsid w:val="001C55C1"/>
    <w:rsid w:val="001C7AC6"/>
    <w:rsid w:val="001D0F47"/>
    <w:rsid w:val="001D17B1"/>
    <w:rsid w:val="001D2B77"/>
    <w:rsid w:val="001D3F2E"/>
    <w:rsid w:val="001D4F71"/>
    <w:rsid w:val="001D6598"/>
    <w:rsid w:val="001E127B"/>
    <w:rsid w:val="001E23C5"/>
    <w:rsid w:val="001E2BE7"/>
    <w:rsid w:val="001E62F0"/>
    <w:rsid w:val="001E6816"/>
    <w:rsid w:val="001E6BC4"/>
    <w:rsid w:val="001E743B"/>
    <w:rsid w:val="001E74AB"/>
    <w:rsid w:val="001E7783"/>
    <w:rsid w:val="001F2738"/>
    <w:rsid w:val="001F4915"/>
    <w:rsid w:val="001F51CA"/>
    <w:rsid w:val="001F67E1"/>
    <w:rsid w:val="001F6BBF"/>
    <w:rsid w:val="001F7182"/>
    <w:rsid w:val="001F75AB"/>
    <w:rsid w:val="001F7616"/>
    <w:rsid w:val="00200299"/>
    <w:rsid w:val="00200756"/>
    <w:rsid w:val="00201F8D"/>
    <w:rsid w:val="002035B0"/>
    <w:rsid w:val="00206149"/>
    <w:rsid w:val="002071B5"/>
    <w:rsid w:val="00207973"/>
    <w:rsid w:val="00212255"/>
    <w:rsid w:val="00212379"/>
    <w:rsid w:val="0021376A"/>
    <w:rsid w:val="00220F47"/>
    <w:rsid w:val="0022116F"/>
    <w:rsid w:val="00223DCB"/>
    <w:rsid w:val="002270B2"/>
    <w:rsid w:val="002279F1"/>
    <w:rsid w:val="00233251"/>
    <w:rsid w:val="0023672E"/>
    <w:rsid w:val="0023722E"/>
    <w:rsid w:val="0024126F"/>
    <w:rsid w:val="002425E0"/>
    <w:rsid w:val="00242B9D"/>
    <w:rsid w:val="0024755D"/>
    <w:rsid w:val="0025322A"/>
    <w:rsid w:val="0025323A"/>
    <w:rsid w:val="002558AD"/>
    <w:rsid w:val="00255EC8"/>
    <w:rsid w:val="00256923"/>
    <w:rsid w:val="00257079"/>
    <w:rsid w:val="002601C9"/>
    <w:rsid w:val="0026236C"/>
    <w:rsid w:val="00265974"/>
    <w:rsid w:val="00266373"/>
    <w:rsid w:val="00266735"/>
    <w:rsid w:val="00267976"/>
    <w:rsid w:val="00270FA7"/>
    <w:rsid w:val="00274880"/>
    <w:rsid w:val="00274BB9"/>
    <w:rsid w:val="00274DFD"/>
    <w:rsid w:val="00274EA0"/>
    <w:rsid w:val="00275E36"/>
    <w:rsid w:val="00276CB3"/>
    <w:rsid w:val="00281884"/>
    <w:rsid w:val="00282371"/>
    <w:rsid w:val="00282895"/>
    <w:rsid w:val="00284D09"/>
    <w:rsid w:val="00290938"/>
    <w:rsid w:val="0029156E"/>
    <w:rsid w:val="00292339"/>
    <w:rsid w:val="00293987"/>
    <w:rsid w:val="00296841"/>
    <w:rsid w:val="002A2497"/>
    <w:rsid w:val="002A262C"/>
    <w:rsid w:val="002A2AA5"/>
    <w:rsid w:val="002A5B7D"/>
    <w:rsid w:val="002A5E9E"/>
    <w:rsid w:val="002B0018"/>
    <w:rsid w:val="002B0622"/>
    <w:rsid w:val="002B066E"/>
    <w:rsid w:val="002B1031"/>
    <w:rsid w:val="002B65CC"/>
    <w:rsid w:val="002C14D9"/>
    <w:rsid w:val="002C350A"/>
    <w:rsid w:val="002C48A1"/>
    <w:rsid w:val="002C7169"/>
    <w:rsid w:val="002D0FAA"/>
    <w:rsid w:val="002D27EA"/>
    <w:rsid w:val="002D454D"/>
    <w:rsid w:val="002E07A6"/>
    <w:rsid w:val="002E14C5"/>
    <w:rsid w:val="002E2C3A"/>
    <w:rsid w:val="002E5E83"/>
    <w:rsid w:val="002F065F"/>
    <w:rsid w:val="002F2DDF"/>
    <w:rsid w:val="0030024C"/>
    <w:rsid w:val="00302455"/>
    <w:rsid w:val="0030276E"/>
    <w:rsid w:val="00304207"/>
    <w:rsid w:val="00306DBC"/>
    <w:rsid w:val="00307567"/>
    <w:rsid w:val="003153B1"/>
    <w:rsid w:val="00315A5A"/>
    <w:rsid w:val="00320A3A"/>
    <w:rsid w:val="003224E1"/>
    <w:rsid w:val="00322792"/>
    <w:rsid w:val="00323DD5"/>
    <w:rsid w:val="00324DEF"/>
    <w:rsid w:val="00327650"/>
    <w:rsid w:val="0033069D"/>
    <w:rsid w:val="00330C32"/>
    <w:rsid w:val="003316CD"/>
    <w:rsid w:val="00331EB6"/>
    <w:rsid w:val="00332563"/>
    <w:rsid w:val="0033383F"/>
    <w:rsid w:val="003343A0"/>
    <w:rsid w:val="00334EE5"/>
    <w:rsid w:val="00335676"/>
    <w:rsid w:val="0033569B"/>
    <w:rsid w:val="0033743B"/>
    <w:rsid w:val="00337F60"/>
    <w:rsid w:val="00342468"/>
    <w:rsid w:val="0034284D"/>
    <w:rsid w:val="00343CB5"/>
    <w:rsid w:val="00344353"/>
    <w:rsid w:val="00344769"/>
    <w:rsid w:val="003466AE"/>
    <w:rsid w:val="003475BE"/>
    <w:rsid w:val="00347CF0"/>
    <w:rsid w:val="00351E4B"/>
    <w:rsid w:val="003524AD"/>
    <w:rsid w:val="003526D7"/>
    <w:rsid w:val="00353052"/>
    <w:rsid w:val="00353194"/>
    <w:rsid w:val="003534DE"/>
    <w:rsid w:val="00354C9B"/>
    <w:rsid w:val="00355209"/>
    <w:rsid w:val="00356D2A"/>
    <w:rsid w:val="00357E34"/>
    <w:rsid w:val="00360560"/>
    <w:rsid w:val="00361B45"/>
    <w:rsid w:val="003637BE"/>
    <w:rsid w:val="003649B6"/>
    <w:rsid w:val="00364B48"/>
    <w:rsid w:val="00367DB7"/>
    <w:rsid w:val="0037066F"/>
    <w:rsid w:val="00371B42"/>
    <w:rsid w:val="00374707"/>
    <w:rsid w:val="00374EFC"/>
    <w:rsid w:val="00375064"/>
    <w:rsid w:val="0037540C"/>
    <w:rsid w:val="00376A75"/>
    <w:rsid w:val="003774A9"/>
    <w:rsid w:val="003779CE"/>
    <w:rsid w:val="003822D9"/>
    <w:rsid w:val="00384F05"/>
    <w:rsid w:val="003927A7"/>
    <w:rsid w:val="003931EE"/>
    <w:rsid w:val="00394880"/>
    <w:rsid w:val="00396813"/>
    <w:rsid w:val="003969D5"/>
    <w:rsid w:val="00396C17"/>
    <w:rsid w:val="003A0609"/>
    <w:rsid w:val="003A407D"/>
    <w:rsid w:val="003A4B72"/>
    <w:rsid w:val="003B0C37"/>
    <w:rsid w:val="003B13E7"/>
    <w:rsid w:val="003B56FB"/>
    <w:rsid w:val="003B77B4"/>
    <w:rsid w:val="003C17A7"/>
    <w:rsid w:val="003C440D"/>
    <w:rsid w:val="003C57E0"/>
    <w:rsid w:val="003C7399"/>
    <w:rsid w:val="003D0D50"/>
    <w:rsid w:val="003D1A7D"/>
    <w:rsid w:val="003D2265"/>
    <w:rsid w:val="003D30DA"/>
    <w:rsid w:val="003E0154"/>
    <w:rsid w:val="003E1797"/>
    <w:rsid w:val="003E26F8"/>
    <w:rsid w:val="003E312B"/>
    <w:rsid w:val="003E341A"/>
    <w:rsid w:val="003E508A"/>
    <w:rsid w:val="003E5E5D"/>
    <w:rsid w:val="003E64F0"/>
    <w:rsid w:val="003E6AD6"/>
    <w:rsid w:val="003E6B9A"/>
    <w:rsid w:val="003F0F9B"/>
    <w:rsid w:val="003F2ED0"/>
    <w:rsid w:val="003F2FF4"/>
    <w:rsid w:val="003F3A2A"/>
    <w:rsid w:val="004022C1"/>
    <w:rsid w:val="00402AC3"/>
    <w:rsid w:val="0040326C"/>
    <w:rsid w:val="0040387F"/>
    <w:rsid w:val="00404DAC"/>
    <w:rsid w:val="00405EA7"/>
    <w:rsid w:val="00410260"/>
    <w:rsid w:val="00414392"/>
    <w:rsid w:val="00414C37"/>
    <w:rsid w:val="004162E0"/>
    <w:rsid w:val="00417F94"/>
    <w:rsid w:val="00422B4D"/>
    <w:rsid w:val="004234A1"/>
    <w:rsid w:val="0042365E"/>
    <w:rsid w:val="00424F3B"/>
    <w:rsid w:val="00430649"/>
    <w:rsid w:val="004318DB"/>
    <w:rsid w:val="00431EC1"/>
    <w:rsid w:val="00432062"/>
    <w:rsid w:val="00433680"/>
    <w:rsid w:val="0043410E"/>
    <w:rsid w:val="00434DD5"/>
    <w:rsid w:val="00441E69"/>
    <w:rsid w:val="00444A26"/>
    <w:rsid w:val="004479DE"/>
    <w:rsid w:val="00453B5F"/>
    <w:rsid w:val="00454348"/>
    <w:rsid w:val="00454AB1"/>
    <w:rsid w:val="00456261"/>
    <w:rsid w:val="00456D98"/>
    <w:rsid w:val="00457E0C"/>
    <w:rsid w:val="004622BC"/>
    <w:rsid w:val="00462F2E"/>
    <w:rsid w:val="004633E2"/>
    <w:rsid w:val="00463FE8"/>
    <w:rsid w:val="004648EC"/>
    <w:rsid w:val="00465CBB"/>
    <w:rsid w:val="00466E69"/>
    <w:rsid w:val="00466FC0"/>
    <w:rsid w:val="00470422"/>
    <w:rsid w:val="00470728"/>
    <w:rsid w:val="00472E3F"/>
    <w:rsid w:val="00473235"/>
    <w:rsid w:val="004747BD"/>
    <w:rsid w:val="00474F54"/>
    <w:rsid w:val="0047579E"/>
    <w:rsid w:val="00475ED0"/>
    <w:rsid w:val="00476BCE"/>
    <w:rsid w:val="00476C99"/>
    <w:rsid w:val="00477956"/>
    <w:rsid w:val="004779B3"/>
    <w:rsid w:val="00477C20"/>
    <w:rsid w:val="0048213A"/>
    <w:rsid w:val="00491DE4"/>
    <w:rsid w:val="00495188"/>
    <w:rsid w:val="00496158"/>
    <w:rsid w:val="00497C7B"/>
    <w:rsid w:val="004A0A5B"/>
    <w:rsid w:val="004A1F3A"/>
    <w:rsid w:val="004A5064"/>
    <w:rsid w:val="004B06F0"/>
    <w:rsid w:val="004B0D79"/>
    <w:rsid w:val="004B11C4"/>
    <w:rsid w:val="004B22E2"/>
    <w:rsid w:val="004B2E5A"/>
    <w:rsid w:val="004B3AED"/>
    <w:rsid w:val="004B6170"/>
    <w:rsid w:val="004C26DD"/>
    <w:rsid w:val="004C4BBE"/>
    <w:rsid w:val="004C4E59"/>
    <w:rsid w:val="004D045A"/>
    <w:rsid w:val="004D062D"/>
    <w:rsid w:val="004D0878"/>
    <w:rsid w:val="004D0B2D"/>
    <w:rsid w:val="004D3CD0"/>
    <w:rsid w:val="004D5AF7"/>
    <w:rsid w:val="004D5B3D"/>
    <w:rsid w:val="004D6A69"/>
    <w:rsid w:val="004E00A0"/>
    <w:rsid w:val="004E0D01"/>
    <w:rsid w:val="004E1E88"/>
    <w:rsid w:val="004E23F8"/>
    <w:rsid w:val="004E2EBC"/>
    <w:rsid w:val="004E5C62"/>
    <w:rsid w:val="004E7636"/>
    <w:rsid w:val="004E7BB6"/>
    <w:rsid w:val="004F0456"/>
    <w:rsid w:val="004F3A31"/>
    <w:rsid w:val="004F3C83"/>
    <w:rsid w:val="004F5015"/>
    <w:rsid w:val="005018D3"/>
    <w:rsid w:val="00501E7C"/>
    <w:rsid w:val="005030C7"/>
    <w:rsid w:val="00506B2B"/>
    <w:rsid w:val="00510971"/>
    <w:rsid w:val="00513E5B"/>
    <w:rsid w:val="00514F72"/>
    <w:rsid w:val="0051630A"/>
    <w:rsid w:val="005163A6"/>
    <w:rsid w:val="005174DB"/>
    <w:rsid w:val="00521628"/>
    <w:rsid w:val="00521A15"/>
    <w:rsid w:val="00522558"/>
    <w:rsid w:val="00522CB5"/>
    <w:rsid w:val="00522E5A"/>
    <w:rsid w:val="0053536E"/>
    <w:rsid w:val="00535795"/>
    <w:rsid w:val="00535FC4"/>
    <w:rsid w:val="0053695F"/>
    <w:rsid w:val="0054286D"/>
    <w:rsid w:val="005467A2"/>
    <w:rsid w:val="005506B7"/>
    <w:rsid w:val="00550B32"/>
    <w:rsid w:val="005522DD"/>
    <w:rsid w:val="00552BF0"/>
    <w:rsid w:val="00554DCF"/>
    <w:rsid w:val="005567CF"/>
    <w:rsid w:val="00556F8A"/>
    <w:rsid w:val="00560126"/>
    <w:rsid w:val="00560BC2"/>
    <w:rsid w:val="00561AA8"/>
    <w:rsid w:val="00562BBB"/>
    <w:rsid w:val="00562C27"/>
    <w:rsid w:val="00562FD9"/>
    <w:rsid w:val="00563AE9"/>
    <w:rsid w:val="00564208"/>
    <w:rsid w:val="00564C16"/>
    <w:rsid w:val="005676A3"/>
    <w:rsid w:val="00570942"/>
    <w:rsid w:val="005717DC"/>
    <w:rsid w:val="0057203B"/>
    <w:rsid w:val="00572EB2"/>
    <w:rsid w:val="0057446C"/>
    <w:rsid w:val="0057504A"/>
    <w:rsid w:val="00575D4E"/>
    <w:rsid w:val="00576207"/>
    <w:rsid w:val="00577938"/>
    <w:rsid w:val="005803E2"/>
    <w:rsid w:val="0058250E"/>
    <w:rsid w:val="00583F5C"/>
    <w:rsid w:val="00584709"/>
    <w:rsid w:val="00585E48"/>
    <w:rsid w:val="005903AD"/>
    <w:rsid w:val="005914E3"/>
    <w:rsid w:val="005920AF"/>
    <w:rsid w:val="00593EA9"/>
    <w:rsid w:val="00596E04"/>
    <w:rsid w:val="005973EE"/>
    <w:rsid w:val="005A0FF1"/>
    <w:rsid w:val="005A1405"/>
    <w:rsid w:val="005A2AB8"/>
    <w:rsid w:val="005A41E0"/>
    <w:rsid w:val="005A4B27"/>
    <w:rsid w:val="005A59E0"/>
    <w:rsid w:val="005B1E8B"/>
    <w:rsid w:val="005B25CD"/>
    <w:rsid w:val="005B3876"/>
    <w:rsid w:val="005B7830"/>
    <w:rsid w:val="005C4F18"/>
    <w:rsid w:val="005D0AB2"/>
    <w:rsid w:val="005D25B0"/>
    <w:rsid w:val="005D2898"/>
    <w:rsid w:val="005D303D"/>
    <w:rsid w:val="005D439C"/>
    <w:rsid w:val="005D5560"/>
    <w:rsid w:val="005D7C68"/>
    <w:rsid w:val="005E29B2"/>
    <w:rsid w:val="005E3B1A"/>
    <w:rsid w:val="005E3C12"/>
    <w:rsid w:val="005E52F7"/>
    <w:rsid w:val="005E588F"/>
    <w:rsid w:val="005E6DE5"/>
    <w:rsid w:val="005F078D"/>
    <w:rsid w:val="005F0913"/>
    <w:rsid w:val="005F11D3"/>
    <w:rsid w:val="005F176D"/>
    <w:rsid w:val="005F1CDA"/>
    <w:rsid w:val="005F2AE1"/>
    <w:rsid w:val="005F2DFB"/>
    <w:rsid w:val="005F3BE4"/>
    <w:rsid w:val="005F3C8C"/>
    <w:rsid w:val="005F5077"/>
    <w:rsid w:val="005F5466"/>
    <w:rsid w:val="005F6DBF"/>
    <w:rsid w:val="005F7077"/>
    <w:rsid w:val="005F7AA0"/>
    <w:rsid w:val="00600B10"/>
    <w:rsid w:val="0060392D"/>
    <w:rsid w:val="00603F05"/>
    <w:rsid w:val="00604835"/>
    <w:rsid w:val="006050C9"/>
    <w:rsid w:val="00605576"/>
    <w:rsid w:val="006072AB"/>
    <w:rsid w:val="00607682"/>
    <w:rsid w:val="00611229"/>
    <w:rsid w:val="00613DB0"/>
    <w:rsid w:val="006141E7"/>
    <w:rsid w:val="006143D0"/>
    <w:rsid w:val="00614BBA"/>
    <w:rsid w:val="00615B81"/>
    <w:rsid w:val="00616293"/>
    <w:rsid w:val="00616F84"/>
    <w:rsid w:val="00617089"/>
    <w:rsid w:val="00620823"/>
    <w:rsid w:val="00622A7B"/>
    <w:rsid w:val="00623506"/>
    <w:rsid w:val="00623C32"/>
    <w:rsid w:val="00623CEE"/>
    <w:rsid w:val="00623D83"/>
    <w:rsid w:val="00624D58"/>
    <w:rsid w:val="00625760"/>
    <w:rsid w:val="00627A07"/>
    <w:rsid w:val="006323AE"/>
    <w:rsid w:val="00632F4B"/>
    <w:rsid w:val="00633620"/>
    <w:rsid w:val="00634F42"/>
    <w:rsid w:val="00636730"/>
    <w:rsid w:val="006406A1"/>
    <w:rsid w:val="00640704"/>
    <w:rsid w:val="0064099A"/>
    <w:rsid w:val="00640ACC"/>
    <w:rsid w:val="00640C4D"/>
    <w:rsid w:val="0064302A"/>
    <w:rsid w:val="00646A05"/>
    <w:rsid w:val="00650721"/>
    <w:rsid w:val="00651CBC"/>
    <w:rsid w:val="00657B1E"/>
    <w:rsid w:val="00661DAC"/>
    <w:rsid w:val="00665DCE"/>
    <w:rsid w:val="00667192"/>
    <w:rsid w:val="00667205"/>
    <w:rsid w:val="0066725F"/>
    <w:rsid w:val="006679AA"/>
    <w:rsid w:val="00673C43"/>
    <w:rsid w:val="00673D18"/>
    <w:rsid w:val="0067609F"/>
    <w:rsid w:val="00677C4F"/>
    <w:rsid w:val="00677F79"/>
    <w:rsid w:val="00680504"/>
    <w:rsid w:val="00680CDB"/>
    <w:rsid w:val="00681DC2"/>
    <w:rsid w:val="00683873"/>
    <w:rsid w:val="00683D49"/>
    <w:rsid w:val="006870C9"/>
    <w:rsid w:val="00687720"/>
    <w:rsid w:val="00690009"/>
    <w:rsid w:val="0069006F"/>
    <w:rsid w:val="00691422"/>
    <w:rsid w:val="00691734"/>
    <w:rsid w:val="00692081"/>
    <w:rsid w:val="006955A7"/>
    <w:rsid w:val="006956E0"/>
    <w:rsid w:val="00696DE0"/>
    <w:rsid w:val="006975F4"/>
    <w:rsid w:val="006A1AF8"/>
    <w:rsid w:val="006A2071"/>
    <w:rsid w:val="006A4D12"/>
    <w:rsid w:val="006A53D4"/>
    <w:rsid w:val="006B0936"/>
    <w:rsid w:val="006B15F7"/>
    <w:rsid w:val="006B1A89"/>
    <w:rsid w:val="006B3549"/>
    <w:rsid w:val="006B3E71"/>
    <w:rsid w:val="006B4A70"/>
    <w:rsid w:val="006B4B0C"/>
    <w:rsid w:val="006B4B5D"/>
    <w:rsid w:val="006B52D6"/>
    <w:rsid w:val="006B7663"/>
    <w:rsid w:val="006B7E1D"/>
    <w:rsid w:val="006B7EF3"/>
    <w:rsid w:val="006C616F"/>
    <w:rsid w:val="006C6E9A"/>
    <w:rsid w:val="006C72FA"/>
    <w:rsid w:val="006C7F7D"/>
    <w:rsid w:val="006D2CF6"/>
    <w:rsid w:val="006D373E"/>
    <w:rsid w:val="006D4102"/>
    <w:rsid w:val="006D4D2D"/>
    <w:rsid w:val="006D5882"/>
    <w:rsid w:val="006D5B33"/>
    <w:rsid w:val="006D62CE"/>
    <w:rsid w:val="006D6E93"/>
    <w:rsid w:val="006E29DA"/>
    <w:rsid w:val="006E2F38"/>
    <w:rsid w:val="006E68E5"/>
    <w:rsid w:val="006F28E7"/>
    <w:rsid w:val="006F2B45"/>
    <w:rsid w:val="006F598F"/>
    <w:rsid w:val="006F7C71"/>
    <w:rsid w:val="00700B87"/>
    <w:rsid w:val="00700C12"/>
    <w:rsid w:val="00702F9E"/>
    <w:rsid w:val="00703922"/>
    <w:rsid w:val="007128E2"/>
    <w:rsid w:val="00713680"/>
    <w:rsid w:val="00714D4C"/>
    <w:rsid w:val="0071519E"/>
    <w:rsid w:val="0071597F"/>
    <w:rsid w:val="00716201"/>
    <w:rsid w:val="00722463"/>
    <w:rsid w:val="0072331B"/>
    <w:rsid w:val="00723F67"/>
    <w:rsid w:val="00731B96"/>
    <w:rsid w:val="0073211B"/>
    <w:rsid w:val="0073521B"/>
    <w:rsid w:val="00735D0A"/>
    <w:rsid w:val="007367CE"/>
    <w:rsid w:val="00742D6E"/>
    <w:rsid w:val="00743576"/>
    <w:rsid w:val="007435E8"/>
    <w:rsid w:val="00743DF1"/>
    <w:rsid w:val="00744E49"/>
    <w:rsid w:val="00746234"/>
    <w:rsid w:val="0074733F"/>
    <w:rsid w:val="00747773"/>
    <w:rsid w:val="0075159B"/>
    <w:rsid w:val="00753B9D"/>
    <w:rsid w:val="00755413"/>
    <w:rsid w:val="00755940"/>
    <w:rsid w:val="007573A5"/>
    <w:rsid w:val="0075768F"/>
    <w:rsid w:val="00761EB5"/>
    <w:rsid w:val="00763172"/>
    <w:rsid w:val="00764193"/>
    <w:rsid w:val="00765190"/>
    <w:rsid w:val="007673E3"/>
    <w:rsid w:val="00767B8B"/>
    <w:rsid w:val="00767C34"/>
    <w:rsid w:val="00767F42"/>
    <w:rsid w:val="00770F8A"/>
    <w:rsid w:val="00772525"/>
    <w:rsid w:val="007751BA"/>
    <w:rsid w:val="00777175"/>
    <w:rsid w:val="007800F5"/>
    <w:rsid w:val="007805B6"/>
    <w:rsid w:val="00781D76"/>
    <w:rsid w:val="00783E35"/>
    <w:rsid w:val="007908C1"/>
    <w:rsid w:val="007917F4"/>
    <w:rsid w:val="007932DE"/>
    <w:rsid w:val="00793B32"/>
    <w:rsid w:val="0079480B"/>
    <w:rsid w:val="00794D37"/>
    <w:rsid w:val="007967ED"/>
    <w:rsid w:val="00797EE5"/>
    <w:rsid w:val="007A0456"/>
    <w:rsid w:val="007A0A6F"/>
    <w:rsid w:val="007A1A3D"/>
    <w:rsid w:val="007A2C25"/>
    <w:rsid w:val="007A413D"/>
    <w:rsid w:val="007A47C8"/>
    <w:rsid w:val="007A5AB7"/>
    <w:rsid w:val="007A7D61"/>
    <w:rsid w:val="007B08E5"/>
    <w:rsid w:val="007B1F63"/>
    <w:rsid w:val="007B265D"/>
    <w:rsid w:val="007B2DE7"/>
    <w:rsid w:val="007B562F"/>
    <w:rsid w:val="007B65F0"/>
    <w:rsid w:val="007B6721"/>
    <w:rsid w:val="007B791B"/>
    <w:rsid w:val="007C26E3"/>
    <w:rsid w:val="007C2CD8"/>
    <w:rsid w:val="007C535E"/>
    <w:rsid w:val="007D0EA6"/>
    <w:rsid w:val="007D2A34"/>
    <w:rsid w:val="007D34D3"/>
    <w:rsid w:val="007D4D43"/>
    <w:rsid w:val="007D5DC9"/>
    <w:rsid w:val="007D62B4"/>
    <w:rsid w:val="007D7DD3"/>
    <w:rsid w:val="007E12CD"/>
    <w:rsid w:val="007E3332"/>
    <w:rsid w:val="007E5C9F"/>
    <w:rsid w:val="007E6E9F"/>
    <w:rsid w:val="007F02EC"/>
    <w:rsid w:val="007F0EB1"/>
    <w:rsid w:val="007F38FB"/>
    <w:rsid w:val="007F518D"/>
    <w:rsid w:val="007F72CC"/>
    <w:rsid w:val="008014D7"/>
    <w:rsid w:val="00803A01"/>
    <w:rsid w:val="00804E71"/>
    <w:rsid w:val="008063CB"/>
    <w:rsid w:val="00813A92"/>
    <w:rsid w:val="00813D5C"/>
    <w:rsid w:val="00816151"/>
    <w:rsid w:val="00820668"/>
    <w:rsid w:val="00821770"/>
    <w:rsid w:val="00821F18"/>
    <w:rsid w:val="008232D9"/>
    <w:rsid w:val="00823821"/>
    <w:rsid w:val="00823B72"/>
    <w:rsid w:val="00830960"/>
    <w:rsid w:val="0083255F"/>
    <w:rsid w:val="00833DD1"/>
    <w:rsid w:val="00834003"/>
    <w:rsid w:val="00834182"/>
    <w:rsid w:val="00837CF4"/>
    <w:rsid w:val="0084003E"/>
    <w:rsid w:val="00845112"/>
    <w:rsid w:val="00845B08"/>
    <w:rsid w:val="00847091"/>
    <w:rsid w:val="00853E85"/>
    <w:rsid w:val="008572C4"/>
    <w:rsid w:val="00860264"/>
    <w:rsid w:val="00860EE4"/>
    <w:rsid w:val="00863B4D"/>
    <w:rsid w:val="00865404"/>
    <w:rsid w:val="008657D0"/>
    <w:rsid w:val="0086614E"/>
    <w:rsid w:val="00872C90"/>
    <w:rsid w:val="00872CAE"/>
    <w:rsid w:val="00873D0B"/>
    <w:rsid w:val="00874ACE"/>
    <w:rsid w:val="00880620"/>
    <w:rsid w:val="00883945"/>
    <w:rsid w:val="0088686E"/>
    <w:rsid w:val="00887B21"/>
    <w:rsid w:val="00890A35"/>
    <w:rsid w:val="00891BEC"/>
    <w:rsid w:val="008932D6"/>
    <w:rsid w:val="008964C0"/>
    <w:rsid w:val="008A0572"/>
    <w:rsid w:val="008A068A"/>
    <w:rsid w:val="008A117D"/>
    <w:rsid w:val="008A193F"/>
    <w:rsid w:val="008A2DC7"/>
    <w:rsid w:val="008A497E"/>
    <w:rsid w:val="008A4A6B"/>
    <w:rsid w:val="008A4E46"/>
    <w:rsid w:val="008A6055"/>
    <w:rsid w:val="008A690A"/>
    <w:rsid w:val="008B02C4"/>
    <w:rsid w:val="008B0FDF"/>
    <w:rsid w:val="008B12AA"/>
    <w:rsid w:val="008B255F"/>
    <w:rsid w:val="008B25D1"/>
    <w:rsid w:val="008B2647"/>
    <w:rsid w:val="008B599C"/>
    <w:rsid w:val="008B6C65"/>
    <w:rsid w:val="008B6ED8"/>
    <w:rsid w:val="008C2AC4"/>
    <w:rsid w:val="008C2D33"/>
    <w:rsid w:val="008C45CD"/>
    <w:rsid w:val="008C760D"/>
    <w:rsid w:val="008D00A1"/>
    <w:rsid w:val="008D1B3E"/>
    <w:rsid w:val="008D2C4D"/>
    <w:rsid w:val="008D2CC1"/>
    <w:rsid w:val="008D3AA2"/>
    <w:rsid w:val="008D3B90"/>
    <w:rsid w:val="008D5AC5"/>
    <w:rsid w:val="008D65B8"/>
    <w:rsid w:val="008D6DF0"/>
    <w:rsid w:val="008D7368"/>
    <w:rsid w:val="008E395A"/>
    <w:rsid w:val="008E49CD"/>
    <w:rsid w:val="008E51D6"/>
    <w:rsid w:val="008E5C33"/>
    <w:rsid w:val="008E5FFF"/>
    <w:rsid w:val="008E699D"/>
    <w:rsid w:val="008E74FB"/>
    <w:rsid w:val="008E7973"/>
    <w:rsid w:val="008F26EF"/>
    <w:rsid w:val="008F2BDD"/>
    <w:rsid w:val="008F46E0"/>
    <w:rsid w:val="008F4727"/>
    <w:rsid w:val="0090103A"/>
    <w:rsid w:val="00903A0A"/>
    <w:rsid w:val="00905F7B"/>
    <w:rsid w:val="009137C7"/>
    <w:rsid w:val="00913F4C"/>
    <w:rsid w:val="009155BF"/>
    <w:rsid w:val="009214D7"/>
    <w:rsid w:val="00922B90"/>
    <w:rsid w:val="00922E4D"/>
    <w:rsid w:val="00927BBB"/>
    <w:rsid w:val="009334A7"/>
    <w:rsid w:val="00933B74"/>
    <w:rsid w:val="00935546"/>
    <w:rsid w:val="00935A94"/>
    <w:rsid w:val="00936D41"/>
    <w:rsid w:val="0094117F"/>
    <w:rsid w:val="009431DF"/>
    <w:rsid w:val="00943B29"/>
    <w:rsid w:val="0094516F"/>
    <w:rsid w:val="0094749A"/>
    <w:rsid w:val="00947907"/>
    <w:rsid w:val="009501D5"/>
    <w:rsid w:val="009509BA"/>
    <w:rsid w:val="009524F1"/>
    <w:rsid w:val="0095316E"/>
    <w:rsid w:val="00957811"/>
    <w:rsid w:val="009602B0"/>
    <w:rsid w:val="00963E8C"/>
    <w:rsid w:val="00965070"/>
    <w:rsid w:val="009678F5"/>
    <w:rsid w:val="00971460"/>
    <w:rsid w:val="00971653"/>
    <w:rsid w:val="00972D4B"/>
    <w:rsid w:val="00973520"/>
    <w:rsid w:val="00973E4C"/>
    <w:rsid w:val="00975CA2"/>
    <w:rsid w:val="00977F5E"/>
    <w:rsid w:val="00980F70"/>
    <w:rsid w:val="00981B7B"/>
    <w:rsid w:val="009846A6"/>
    <w:rsid w:val="00984D62"/>
    <w:rsid w:val="0098520C"/>
    <w:rsid w:val="0098591B"/>
    <w:rsid w:val="009873FF"/>
    <w:rsid w:val="00990A9E"/>
    <w:rsid w:val="00991AE6"/>
    <w:rsid w:val="00992C21"/>
    <w:rsid w:val="00992F80"/>
    <w:rsid w:val="009938A1"/>
    <w:rsid w:val="00994602"/>
    <w:rsid w:val="00994F7A"/>
    <w:rsid w:val="0099664D"/>
    <w:rsid w:val="00997DC4"/>
    <w:rsid w:val="009A43F9"/>
    <w:rsid w:val="009A55F5"/>
    <w:rsid w:val="009A5DC7"/>
    <w:rsid w:val="009B00FD"/>
    <w:rsid w:val="009B2270"/>
    <w:rsid w:val="009B33FF"/>
    <w:rsid w:val="009B3F84"/>
    <w:rsid w:val="009B5346"/>
    <w:rsid w:val="009B58F6"/>
    <w:rsid w:val="009B638C"/>
    <w:rsid w:val="009B69DF"/>
    <w:rsid w:val="009B7C9F"/>
    <w:rsid w:val="009C0EB1"/>
    <w:rsid w:val="009C5E7F"/>
    <w:rsid w:val="009C689F"/>
    <w:rsid w:val="009D1696"/>
    <w:rsid w:val="009D21CD"/>
    <w:rsid w:val="009D4D44"/>
    <w:rsid w:val="009D5FD3"/>
    <w:rsid w:val="009D7248"/>
    <w:rsid w:val="009E0226"/>
    <w:rsid w:val="009E165D"/>
    <w:rsid w:val="009E2E77"/>
    <w:rsid w:val="009E6A3B"/>
    <w:rsid w:val="009E7953"/>
    <w:rsid w:val="009F0F60"/>
    <w:rsid w:val="009F1C2D"/>
    <w:rsid w:val="00A008FF"/>
    <w:rsid w:val="00A03F67"/>
    <w:rsid w:val="00A06700"/>
    <w:rsid w:val="00A0710F"/>
    <w:rsid w:val="00A11677"/>
    <w:rsid w:val="00A12EF9"/>
    <w:rsid w:val="00A1417D"/>
    <w:rsid w:val="00A15B24"/>
    <w:rsid w:val="00A200E0"/>
    <w:rsid w:val="00A24A56"/>
    <w:rsid w:val="00A318A6"/>
    <w:rsid w:val="00A31D90"/>
    <w:rsid w:val="00A31F27"/>
    <w:rsid w:val="00A322DC"/>
    <w:rsid w:val="00A32DFE"/>
    <w:rsid w:val="00A33EBE"/>
    <w:rsid w:val="00A40B80"/>
    <w:rsid w:val="00A42305"/>
    <w:rsid w:val="00A42824"/>
    <w:rsid w:val="00A432FE"/>
    <w:rsid w:val="00A44AD5"/>
    <w:rsid w:val="00A45399"/>
    <w:rsid w:val="00A461E7"/>
    <w:rsid w:val="00A47316"/>
    <w:rsid w:val="00A479C3"/>
    <w:rsid w:val="00A52E9C"/>
    <w:rsid w:val="00A52F9A"/>
    <w:rsid w:val="00A53784"/>
    <w:rsid w:val="00A53C18"/>
    <w:rsid w:val="00A5466C"/>
    <w:rsid w:val="00A54857"/>
    <w:rsid w:val="00A55345"/>
    <w:rsid w:val="00A5594A"/>
    <w:rsid w:val="00A627F7"/>
    <w:rsid w:val="00A64DC7"/>
    <w:rsid w:val="00A65837"/>
    <w:rsid w:val="00A67622"/>
    <w:rsid w:val="00A72073"/>
    <w:rsid w:val="00A738D9"/>
    <w:rsid w:val="00A762D8"/>
    <w:rsid w:val="00A771B2"/>
    <w:rsid w:val="00A804C8"/>
    <w:rsid w:val="00A810FF"/>
    <w:rsid w:val="00A85068"/>
    <w:rsid w:val="00A908F5"/>
    <w:rsid w:val="00A92BE7"/>
    <w:rsid w:val="00A931DD"/>
    <w:rsid w:val="00A93407"/>
    <w:rsid w:val="00A9388C"/>
    <w:rsid w:val="00A95990"/>
    <w:rsid w:val="00A96E43"/>
    <w:rsid w:val="00A97600"/>
    <w:rsid w:val="00AA19C0"/>
    <w:rsid w:val="00AA1DCB"/>
    <w:rsid w:val="00AA43FE"/>
    <w:rsid w:val="00AA657B"/>
    <w:rsid w:val="00AA6AB0"/>
    <w:rsid w:val="00AB0BB1"/>
    <w:rsid w:val="00AB2EB1"/>
    <w:rsid w:val="00AB3D6E"/>
    <w:rsid w:val="00AB5829"/>
    <w:rsid w:val="00AB5EAD"/>
    <w:rsid w:val="00AB6746"/>
    <w:rsid w:val="00AB6BC8"/>
    <w:rsid w:val="00AC05B2"/>
    <w:rsid w:val="00AC43B3"/>
    <w:rsid w:val="00AC4AA8"/>
    <w:rsid w:val="00AC6379"/>
    <w:rsid w:val="00AC7570"/>
    <w:rsid w:val="00AD120C"/>
    <w:rsid w:val="00AE01BC"/>
    <w:rsid w:val="00AE06F5"/>
    <w:rsid w:val="00AE2AA1"/>
    <w:rsid w:val="00AE3689"/>
    <w:rsid w:val="00AE3A93"/>
    <w:rsid w:val="00AE4B4C"/>
    <w:rsid w:val="00AF4C63"/>
    <w:rsid w:val="00AF55FB"/>
    <w:rsid w:val="00AF630E"/>
    <w:rsid w:val="00AF73A6"/>
    <w:rsid w:val="00B016A0"/>
    <w:rsid w:val="00B03593"/>
    <w:rsid w:val="00B0494B"/>
    <w:rsid w:val="00B050E0"/>
    <w:rsid w:val="00B05147"/>
    <w:rsid w:val="00B06761"/>
    <w:rsid w:val="00B0792A"/>
    <w:rsid w:val="00B07A65"/>
    <w:rsid w:val="00B07E3B"/>
    <w:rsid w:val="00B100A4"/>
    <w:rsid w:val="00B10860"/>
    <w:rsid w:val="00B10EA0"/>
    <w:rsid w:val="00B11784"/>
    <w:rsid w:val="00B136EA"/>
    <w:rsid w:val="00B13FF0"/>
    <w:rsid w:val="00B242A8"/>
    <w:rsid w:val="00B243FB"/>
    <w:rsid w:val="00B246AE"/>
    <w:rsid w:val="00B253EE"/>
    <w:rsid w:val="00B264B8"/>
    <w:rsid w:val="00B27D79"/>
    <w:rsid w:val="00B30594"/>
    <w:rsid w:val="00B319AD"/>
    <w:rsid w:val="00B31AD7"/>
    <w:rsid w:val="00B3305E"/>
    <w:rsid w:val="00B34391"/>
    <w:rsid w:val="00B344B3"/>
    <w:rsid w:val="00B35B87"/>
    <w:rsid w:val="00B35F69"/>
    <w:rsid w:val="00B36910"/>
    <w:rsid w:val="00B40A9C"/>
    <w:rsid w:val="00B4237D"/>
    <w:rsid w:val="00B43003"/>
    <w:rsid w:val="00B43D67"/>
    <w:rsid w:val="00B5189C"/>
    <w:rsid w:val="00B51A29"/>
    <w:rsid w:val="00B55258"/>
    <w:rsid w:val="00B55C17"/>
    <w:rsid w:val="00B55E60"/>
    <w:rsid w:val="00B56E62"/>
    <w:rsid w:val="00B61C3E"/>
    <w:rsid w:val="00B6263C"/>
    <w:rsid w:val="00B64C17"/>
    <w:rsid w:val="00B65E9B"/>
    <w:rsid w:val="00B66CD9"/>
    <w:rsid w:val="00B6743F"/>
    <w:rsid w:val="00B67986"/>
    <w:rsid w:val="00B67B23"/>
    <w:rsid w:val="00B70088"/>
    <w:rsid w:val="00B701E6"/>
    <w:rsid w:val="00B710F7"/>
    <w:rsid w:val="00B72600"/>
    <w:rsid w:val="00B73341"/>
    <w:rsid w:val="00B73D98"/>
    <w:rsid w:val="00B7524F"/>
    <w:rsid w:val="00B761DA"/>
    <w:rsid w:val="00B763FB"/>
    <w:rsid w:val="00B769B5"/>
    <w:rsid w:val="00B77F41"/>
    <w:rsid w:val="00B80817"/>
    <w:rsid w:val="00B811D0"/>
    <w:rsid w:val="00B81539"/>
    <w:rsid w:val="00B86A74"/>
    <w:rsid w:val="00B86C1E"/>
    <w:rsid w:val="00B86E6D"/>
    <w:rsid w:val="00B903F1"/>
    <w:rsid w:val="00B91161"/>
    <w:rsid w:val="00B912BE"/>
    <w:rsid w:val="00B91623"/>
    <w:rsid w:val="00B927F0"/>
    <w:rsid w:val="00B93C9C"/>
    <w:rsid w:val="00B95242"/>
    <w:rsid w:val="00B978DA"/>
    <w:rsid w:val="00B97EF4"/>
    <w:rsid w:val="00BA0113"/>
    <w:rsid w:val="00BA3641"/>
    <w:rsid w:val="00BA48FA"/>
    <w:rsid w:val="00BA59FE"/>
    <w:rsid w:val="00BB046D"/>
    <w:rsid w:val="00BB04D8"/>
    <w:rsid w:val="00BB19AC"/>
    <w:rsid w:val="00BB2F44"/>
    <w:rsid w:val="00BB3156"/>
    <w:rsid w:val="00BB68C4"/>
    <w:rsid w:val="00BB6D55"/>
    <w:rsid w:val="00BB6E9B"/>
    <w:rsid w:val="00BC569C"/>
    <w:rsid w:val="00BC6FB0"/>
    <w:rsid w:val="00BC70E0"/>
    <w:rsid w:val="00BD0225"/>
    <w:rsid w:val="00BD1B3C"/>
    <w:rsid w:val="00BD2A01"/>
    <w:rsid w:val="00BD421F"/>
    <w:rsid w:val="00BE00B9"/>
    <w:rsid w:val="00BE39DE"/>
    <w:rsid w:val="00BE6EBE"/>
    <w:rsid w:val="00BF01F0"/>
    <w:rsid w:val="00BF11E1"/>
    <w:rsid w:val="00BF1D29"/>
    <w:rsid w:val="00BF2375"/>
    <w:rsid w:val="00BF5209"/>
    <w:rsid w:val="00BF7AB6"/>
    <w:rsid w:val="00BF7F9B"/>
    <w:rsid w:val="00C01192"/>
    <w:rsid w:val="00C0261A"/>
    <w:rsid w:val="00C03096"/>
    <w:rsid w:val="00C05936"/>
    <w:rsid w:val="00C06CE3"/>
    <w:rsid w:val="00C14428"/>
    <w:rsid w:val="00C14B22"/>
    <w:rsid w:val="00C154C3"/>
    <w:rsid w:val="00C21D20"/>
    <w:rsid w:val="00C22C3C"/>
    <w:rsid w:val="00C244AB"/>
    <w:rsid w:val="00C270A2"/>
    <w:rsid w:val="00C337DB"/>
    <w:rsid w:val="00C36033"/>
    <w:rsid w:val="00C41B27"/>
    <w:rsid w:val="00C4408F"/>
    <w:rsid w:val="00C450E4"/>
    <w:rsid w:val="00C46B2F"/>
    <w:rsid w:val="00C4713A"/>
    <w:rsid w:val="00C5004A"/>
    <w:rsid w:val="00C54D7C"/>
    <w:rsid w:val="00C55582"/>
    <w:rsid w:val="00C5653E"/>
    <w:rsid w:val="00C61224"/>
    <w:rsid w:val="00C61EAC"/>
    <w:rsid w:val="00C62026"/>
    <w:rsid w:val="00C62897"/>
    <w:rsid w:val="00C62C58"/>
    <w:rsid w:val="00C63687"/>
    <w:rsid w:val="00C64DD3"/>
    <w:rsid w:val="00C667A3"/>
    <w:rsid w:val="00C733BA"/>
    <w:rsid w:val="00C75211"/>
    <w:rsid w:val="00C75933"/>
    <w:rsid w:val="00C77D6E"/>
    <w:rsid w:val="00C8014D"/>
    <w:rsid w:val="00C80BC0"/>
    <w:rsid w:val="00C8104D"/>
    <w:rsid w:val="00C937A2"/>
    <w:rsid w:val="00C93C91"/>
    <w:rsid w:val="00C93EF0"/>
    <w:rsid w:val="00CA1BF4"/>
    <w:rsid w:val="00CA23B8"/>
    <w:rsid w:val="00CA2CA8"/>
    <w:rsid w:val="00CA4BFA"/>
    <w:rsid w:val="00CA57FF"/>
    <w:rsid w:val="00CB6AE0"/>
    <w:rsid w:val="00CC104B"/>
    <w:rsid w:val="00CC1AEC"/>
    <w:rsid w:val="00CC2816"/>
    <w:rsid w:val="00CC2DED"/>
    <w:rsid w:val="00CC408E"/>
    <w:rsid w:val="00CC4280"/>
    <w:rsid w:val="00CD1F23"/>
    <w:rsid w:val="00CD2DB1"/>
    <w:rsid w:val="00CD5F2F"/>
    <w:rsid w:val="00CD7516"/>
    <w:rsid w:val="00CE0997"/>
    <w:rsid w:val="00CE2109"/>
    <w:rsid w:val="00CE2EA3"/>
    <w:rsid w:val="00CE3AC5"/>
    <w:rsid w:val="00CE3BA1"/>
    <w:rsid w:val="00CE3F26"/>
    <w:rsid w:val="00CE503D"/>
    <w:rsid w:val="00CE56DC"/>
    <w:rsid w:val="00CE6999"/>
    <w:rsid w:val="00CF3606"/>
    <w:rsid w:val="00CF6702"/>
    <w:rsid w:val="00CF6BDA"/>
    <w:rsid w:val="00D027F7"/>
    <w:rsid w:val="00D02B7A"/>
    <w:rsid w:val="00D05126"/>
    <w:rsid w:val="00D06A26"/>
    <w:rsid w:val="00D10B10"/>
    <w:rsid w:val="00D129D0"/>
    <w:rsid w:val="00D13667"/>
    <w:rsid w:val="00D14033"/>
    <w:rsid w:val="00D158A0"/>
    <w:rsid w:val="00D164EA"/>
    <w:rsid w:val="00D22A8D"/>
    <w:rsid w:val="00D23652"/>
    <w:rsid w:val="00D23C20"/>
    <w:rsid w:val="00D24FC4"/>
    <w:rsid w:val="00D25826"/>
    <w:rsid w:val="00D309C5"/>
    <w:rsid w:val="00D339AE"/>
    <w:rsid w:val="00D340E5"/>
    <w:rsid w:val="00D342D1"/>
    <w:rsid w:val="00D34F81"/>
    <w:rsid w:val="00D362FA"/>
    <w:rsid w:val="00D368D5"/>
    <w:rsid w:val="00D419AE"/>
    <w:rsid w:val="00D4493D"/>
    <w:rsid w:val="00D4596D"/>
    <w:rsid w:val="00D46593"/>
    <w:rsid w:val="00D46671"/>
    <w:rsid w:val="00D50827"/>
    <w:rsid w:val="00D53B72"/>
    <w:rsid w:val="00D54330"/>
    <w:rsid w:val="00D54698"/>
    <w:rsid w:val="00D54DE9"/>
    <w:rsid w:val="00D56E8F"/>
    <w:rsid w:val="00D572CE"/>
    <w:rsid w:val="00D57EDB"/>
    <w:rsid w:val="00D600F1"/>
    <w:rsid w:val="00D60405"/>
    <w:rsid w:val="00D61D1B"/>
    <w:rsid w:val="00D63DA3"/>
    <w:rsid w:val="00D673A7"/>
    <w:rsid w:val="00D71160"/>
    <w:rsid w:val="00D74460"/>
    <w:rsid w:val="00D76F5B"/>
    <w:rsid w:val="00D77CBF"/>
    <w:rsid w:val="00D80F3D"/>
    <w:rsid w:val="00D8724A"/>
    <w:rsid w:val="00D90776"/>
    <w:rsid w:val="00D92512"/>
    <w:rsid w:val="00D957A1"/>
    <w:rsid w:val="00D979A0"/>
    <w:rsid w:val="00DA0AAF"/>
    <w:rsid w:val="00DA2A84"/>
    <w:rsid w:val="00DA415C"/>
    <w:rsid w:val="00DA58E1"/>
    <w:rsid w:val="00DA5BA8"/>
    <w:rsid w:val="00DA6578"/>
    <w:rsid w:val="00DA71A7"/>
    <w:rsid w:val="00DA77D4"/>
    <w:rsid w:val="00DB0075"/>
    <w:rsid w:val="00DB0B51"/>
    <w:rsid w:val="00DB14B2"/>
    <w:rsid w:val="00DB354F"/>
    <w:rsid w:val="00DB4EA6"/>
    <w:rsid w:val="00DB5567"/>
    <w:rsid w:val="00DC0A45"/>
    <w:rsid w:val="00DC1FA3"/>
    <w:rsid w:val="00DC3089"/>
    <w:rsid w:val="00DC5CF6"/>
    <w:rsid w:val="00DD038C"/>
    <w:rsid w:val="00DD19E3"/>
    <w:rsid w:val="00DD21A1"/>
    <w:rsid w:val="00DD26B9"/>
    <w:rsid w:val="00DD3861"/>
    <w:rsid w:val="00DD5B14"/>
    <w:rsid w:val="00DD619B"/>
    <w:rsid w:val="00DE078B"/>
    <w:rsid w:val="00DE0BD3"/>
    <w:rsid w:val="00DE19ED"/>
    <w:rsid w:val="00DE1D45"/>
    <w:rsid w:val="00DE2767"/>
    <w:rsid w:val="00DE6253"/>
    <w:rsid w:val="00DE76AC"/>
    <w:rsid w:val="00DF1504"/>
    <w:rsid w:val="00DF15AA"/>
    <w:rsid w:val="00DF23AD"/>
    <w:rsid w:val="00DF50DE"/>
    <w:rsid w:val="00DF6A73"/>
    <w:rsid w:val="00DF6B6C"/>
    <w:rsid w:val="00DF7575"/>
    <w:rsid w:val="00DF7A71"/>
    <w:rsid w:val="00E01C37"/>
    <w:rsid w:val="00E02399"/>
    <w:rsid w:val="00E02480"/>
    <w:rsid w:val="00E05AB1"/>
    <w:rsid w:val="00E063BA"/>
    <w:rsid w:val="00E07B41"/>
    <w:rsid w:val="00E11661"/>
    <w:rsid w:val="00E11932"/>
    <w:rsid w:val="00E12DDB"/>
    <w:rsid w:val="00E14863"/>
    <w:rsid w:val="00E16396"/>
    <w:rsid w:val="00E20E39"/>
    <w:rsid w:val="00E21436"/>
    <w:rsid w:val="00E24EDF"/>
    <w:rsid w:val="00E27133"/>
    <w:rsid w:val="00E305FE"/>
    <w:rsid w:val="00E328A6"/>
    <w:rsid w:val="00E32FE9"/>
    <w:rsid w:val="00E3469B"/>
    <w:rsid w:val="00E3527E"/>
    <w:rsid w:val="00E352C1"/>
    <w:rsid w:val="00E43151"/>
    <w:rsid w:val="00E43FB3"/>
    <w:rsid w:val="00E45464"/>
    <w:rsid w:val="00E45C61"/>
    <w:rsid w:val="00E46519"/>
    <w:rsid w:val="00E50ED0"/>
    <w:rsid w:val="00E51657"/>
    <w:rsid w:val="00E51E3E"/>
    <w:rsid w:val="00E5243A"/>
    <w:rsid w:val="00E53C03"/>
    <w:rsid w:val="00E54D73"/>
    <w:rsid w:val="00E56C1E"/>
    <w:rsid w:val="00E577E9"/>
    <w:rsid w:val="00E61310"/>
    <w:rsid w:val="00E61A5D"/>
    <w:rsid w:val="00E66B9A"/>
    <w:rsid w:val="00E6735D"/>
    <w:rsid w:val="00E67746"/>
    <w:rsid w:val="00E702FF"/>
    <w:rsid w:val="00E707AB"/>
    <w:rsid w:val="00E707EA"/>
    <w:rsid w:val="00E71C57"/>
    <w:rsid w:val="00E72176"/>
    <w:rsid w:val="00E728A0"/>
    <w:rsid w:val="00E7295A"/>
    <w:rsid w:val="00E72F12"/>
    <w:rsid w:val="00E73A71"/>
    <w:rsid w:val="00E758AB"/>
    <w:rsid w:val="00E75C0F"/>
    <w:rsid w:val="00E7604C"/>
    <w:rsid w:val="00E779AB"/>
    <w:rsid w:val="00E77BDE"/>
    <w:rsid w:val="00E814ED"/>
    <w:rsid w:val="00E816E1"/>
    <w:rsid w:val="00E82791"/>
    <w:rsid w:val="00E82A2C"/>
    <w:rsid w:val="00E82CAC"/>
    <w:rsid w:val="00E864C9"/>
    <w:rsid w:val="00E87853"/>
    <w:rsid w:val="00E90D64"/>
    <w:rsid w:val="00E91B1E"/>
    <w:rsid w:val="00E93A9B"/>
    <w:rsid w:val="00E93D67"/>
    <w:rsid w:val="00E95115"/>
    <w:rsid w:val="00E96E3E"/>
    <w:rsid w:val="00E97395"/>
    <w:rsid w:val="00EA2B2C"/>
    <w:rsid w:val="00EA51E5"/>
    <w:rsid w:val="00EA5A2A"/>
    <w:rsid w:val="00EA7CD1"/>
    <w:rsid w:val="00EB06EE"/>
    <w:rsid w:val="00EB37F3"/>
    <w:rsid w:val="00EB3AEA"/>
    <w:rsid w:val="00EB4270"/>
    <w:rsid w:val="00EB4E6C"/>
    <w:rsid w:val="00EB510B"/>
    <w:rsid w:val="00EB6E4D"/>
    <w:rsid w:val="00EB757A"/>
    <w:rsid w:val="00EB7E26"/>
    <w:rsid w:val="00EC3101"/>
    <w:rsid w:val="00ED06A4"/>
    <w:rsid w:val="00ED24F2"/>
    <w:rsid w:val="00ED3134"/>
    <w:rsid w:val="00ED353E"/>
    <w:rsid w:val="00ED64C8"/>
    <w:rsid w:val="00ED7A05"/>
    <w:rsid w:val="00EE144D"/>
    <w:rsid w:val="00EE1EEE"/>
    <w:rsid w:val="00EE2030"/>
    <w:rsid w:val="00EE290E"/>
    <w:rsid w:val="00EE3032"/>
    <w:rsid w:val="00EE3B83"/>
    <w:rsid w:val="00EE4EFB"/>
    <w:rsid w:val="00EE6B84"/>
    <w:rsid w:val="00EE768D"/>
    <w:rsid w:val="00EE7BEB"/>
    <w:rsid w:val="00EF1EF3"/>
    <w:rsid w:val="00EF221F"/>
    <w:rsid w:val="00EF2CE6"/>
    <w:rsid w:val="00EF34A8"/>
    <w:rsid w:val="00EF34FF"/>
    <w:rsid w:val="00EF3A96"/>
    <w:rsid w:val="00EF5C01"/>
    <w:rsid w:val="00EF611D"/>
    <w:rsid w:val="00F01583"/>
    <w:rsid w:val="00F023C0"/>
    <w:rsid w:val="00F02483"/>
    <w:rsid w:val="00F0689E"/>
    <w:rsid w:val="00F1214D"/>
    <w:rsid w:val="00F136D1"/>
    <w:rsid w:val="00F13C47"/>
    <w:rsid w:val="00F14495"/>
    <w:rsid w:val="00F146D2"/>
    <w:rsid w:val="00F1632A"/>
    <w:rsid w:val="00F17E7E"/>
    <w:rsid w:val="00F21465"/>
    <w:rsid w:val="00F22A29"/>
    <w:rsid w:val="00F23656"/>
    <w:rsid w:val="00F25A62"/>
    <w:rsid w:val="00F30164"/>
    <w:rsid w:val="00F329E6"/>
    <w:rsid w:val="00F33276"/>
    <w:rsid w:val="00F3412E"/>
    <w:rsid w:val="00F3530C"/>
    <w:rsid w:val="00F40A02"/>
    <w:rsid w:val="00F40D68"/>
    <w:rsid w:val="00F42A3A"/>
    <w:rsid w:val="00F51300"/>
    <w:rsid w:val="00F513C8"/>
    <w:rsid w:val="00F52409"/>
    <w:rsid w:val="00F552C7"/>
    <w:rsid w:val="00F5538D"/>
    <w:rsid w:val="00F5624D"/>
    <w:rsid w:val="00F6131F"/>
    <w:rsid w:val="00F615CB"/>
    <w:rsid w:val="00F62E24"/>
    <w:rsid w:val="00F63B89"/>
    <w:rsid w:val="00F64E11"/>
    <w:rsid w:val="00F656E6"/>
    <w:rsid w:val="00F664B2"/>
    <w:rsid w:val="00F66681"/>
    <w:rsid w:val="00F70F3B"/>
    <w:rsid w:val="00F75FDF"/>
    <w:rsid w:val="00F76E58"/>
    <w:rsid w:val="00F84B90"/>
    <w:rsid w:val="00F84CE7"/>
    <w:rsid w:val="00F869A9"/>
    <w:rsid w:val="00F90534"/>
    <w:rsid w:val="00F9125F"/>
    <w:rsid w:val="00F92749"/>
    <w:rsid w:val="00F9429A"/>
    <w:rsid w:val="00F94578"/>
    <w:rsid w:val="00F948EA"/>
    <w:rsid w:val="00F967FE"/>
    <w:rsid w:val="00F976D4"/>
    <w:rsid w:val="00F97D3C"/>
    <w:rsid w:val="00FA0203"/>
    <w:rsid w:val="00FA4672"/>
    <w:rsid w:val="00FA49D3"/>
    <w:rsid w:val="00FA52DB"/>
    <w:rsid w:val="00FA71F3"/>
    <w:rsid w:val="00FB007F"/>
    <w:rsid w:val="00FB4936"/>
    <w:rsid w:val="00FB6B29"/>
    <w:rsid w:val="00FC2453"/>
    <w:rsid w:val="00FC2F42"/>
    <w:rsid w:val="00FC401B"/>
    <w:rsid w:val="00FC664C"/>
    <w:rsid w:val="00FC78FE"/>
    <w:rsid w:val="00FD0B7C"/>
    <w:rsid w:val="00FD153D"/>
    <w:rsid w:val="00FD193D"/>
    <w:rsid w:val="00FD1BF9"/>
    <w:rsid w:val="00FD211F"/>
    <w:rsid w:val="00FD2C45"/>
    <w:rsid w:val="00FD5ACD"/>
    <w:rsid w:val="00FD5DE2"/>
    <w:rsid w:val="00FE08BE"/>
    <w:rsid w:val="00FE3E6D"/>
    <w:rsid w:val="00FE46DE"/>
    <w:rsid w:val="00FE4AEC"/>
    <w:rsid w:val="00FE5083"/>
    <w:rsid w:val="00FF0CFC"/>
    <w:rsid w:val="00FF2813"/>
    <w:rsid w:val="00FF3392"/>
    <w:rsid w:val="00FF33C4"/>
    <w:rsid w:val="00FF3B67"/>
    <w:rsid w:val="00FF416F"/>
    <w:rsid w:val="00FF6194"/>
    <w:rsid w:val="00FF6DB1"/>
    <w:rsid w:val="00FF74E4"/>
    <w:rsid w:val="01340471"/>
    <w:rsid w:val="01F54652"/>
    <w:rsid w:val="04E96296"/>
    <w:rsid w:val="05A7D09F"/>
    <w:rsid w:val="08069C2D"/>
    <w:rsid w:val="0EE183D1"/>
    <w:rsid w:val="11DFF69D"/>
    <w:rsid w:val="12891B4B"/>
    <w:rsid w:val="1483D9C1"/>
    <w:rsid w:val="14FE5917"/>
    <w:rsid w:val="153A7712"/>
    <w:rsid w:val="1781B85E"/>
    <w:rsid w:val="183BB76B"/>
    <w:rsid w:val="1C8788C4"/>
    <w:rsid w:val="1DACDE51"/>
    <w:rsid w:val="1DBF2382"/>
    <w:rsid w:val="200C2878"/>
    <w:rsid w:val="21E03AF8"/>
    <w:rsid w:val="239BA21E"/>
    <w:rsid w:val="25D7BAFE"/>
    <w:rsid w:val="2626E3C0"/>
    <w:rsid w:val="26C43477"/>
    <w:rsid w:val="290BDDE1"/>
    <w:rsid w:val="2C9F8D5A"/>
    <w:rsid w:val="2D2F0982"/>
    <w:rsid w:val="2DCC18D0"/>
    <w:rsid w:val="2DDED449"/>
    <w:rsid w:val="2EC60FF0"/>
    <w:rsid w:val="307438A7"/>
    <w:rsid w:val="317152B2"/>
    <w:rsid w:val="32370DF9"/>
    <w:rsid w:val="34E2683A"/>
    <w:rsid w:val="36F5FD12"/>
    <w:rsid w:val="39F5A018"/>
    <w:rsid w:val="3A155C3B"/>
    <w:rsid w:val="3A6D9FE8"/>
    <w:rsid w:val="3A87FAB8"/>
    <w:rsid w:val="3AFBA202"/>
    <w:rsid w:val="3B0C2CDA"/>
    <w:rsid w:val="3BB12C9C"/>
    <w:rsid w:val="3C16B9E7"/>
    <w:rsid w:val="3D0C12C3"/>
    <w:rsid w:val="3EE1BF57"/>
    <w:rsid w:val="403D171A"/>
    <w:rsid w:val="4145BD69"/>
    <w:rsid w:val="43B3DB64"/>
    <w:rsid w:val="442B3D5A"/>
    <w:rsid w:val="45AE313E"/>
    <w:rsid w:val="47ED63B2"/>
    <w:rsid w:val="4921C1DD"/>
    <w:rsid w:val="4977ED9A"/>
    <w:rsid w:val="49893413"/>
    <w:rsid w:val="4A7A797A"/>
    <w:rsid w:val="4C7732B9"/>
    <w:rsid w:val="4C7BD4CB"/>
    <w:rsid w:val="4FD1C074"/>
    <w:rsid w:val="50217DC9"/>
    <w:rsid w:val="51758F30"/>
    <w:rsid w:val="5540F42E"/>
    <w:rsid w:val="55BB5782"/>
    <w:rsid w:val="5A3F5157"/>
    <w:rsid w:val="5CC38821"/>
    <w:rsid w:val="5DB801D5"/>
    <w:rsid w:val="5F505BDE"/>
    <w:rsid w:val="5F76FC8F"/>
    <w:rsid w:val="62ACEA03"/>
    <w:rsid w:val="62F88695"/>
    <w:rsid w:val="67044B44"/>
    <w:rsid w:val="6C20957C"/>
    <w:rsid w:val="6D541B70"/>
    <w:rsid w:val="706EB922"/>
    <w:rsid w:val="72909ECA"/>
    <w:rsid w:val="73B87A1E"/>
    <w:rsid w:val="751CF097"/>
    <w:rsid w:val="7652627E"/>
    <w:rsid w:val="789D821C"/>
    <w:rsid w:val="79147EE0"/>
    <w:rsid w:val="7AF6C2C4"/>
    <w:rsid w:val="7CCB386D"/>
    <w:rsid w:val="7E34A52B"/>
    <w:rsid w:val="7F161C7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09BCC8"/>
  <w15:chartTrackingRefBased/>
  <w15:docId w15:val="{0500BA15-B316-4059-88D4-4A9DF1B5F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33C4"/>
    <w:pPr>
      <w:spacing w:line="256" w:lineRule="auto"/>
    </w:pPr>
    <w:rPr>
      <w:rFonts w:ascii="Calibri" w:eastAsia="Calibri" w:hAnsi="Calibri" w:cs="DokChampa"/>
      <w:lang w:val="en-US"/>
    </w:rPr>
  </w:style>
  <w:style w:type="paragraph" w:styleId="Heading1">
    <w:name w:val="heading 1"/>
    <w:basedOn w:val="Normal"/>
    <w:next w:val="Normal"/>
    <w:link w:val="Heading1Char"/>
    <w:qFormat/>
    <w:rsid w:val="00FF33C4"/>
    <w:pPr>
      <w:keepNext/>
      <w:outlineLvl w:val="0"/>
    </w:pPr>
  </w:style>
  <w:style w:type="paragraph" w:styleId="Heading2">
    <w:name w:val="heading 2"/>
    <w:basedOn w:val="Normal"/>
    <w:next w:val="Normal"/>
    <w:link w:val="Heading2Char"/>
    <w:uiPriority w:val="99"/>
    <w:unhideWhenUsed/>
    <w:qFormat/>
    <w:rsid w:val="00FF33C4"/>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FF33C4"/>
    <w:pPr>
      <w:keepNext/>
      <w:jc w:val="center"/>
      <w:outlineLvl w:val="2"/>
    </w:pPr>
    <w:rPr>
      <w:b/>
      <w:bCs/>
      <w:color w:val="000000"/>
    </w:rPr>
  </w:style>
  <w:style w:type="paragraph" w:styleId="Heading4">
    <w:name w:val="heading 4"/>
    <w:basedOn w:val="Normal"/>
    <w:next w:val="Normal"/>
    <w:link w:val="Heading4Char"/>
    <w:uiPriority w:val="99"/>
    <w:qFormat/>
    <w:rsid w:val="00FF33C4"/>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FF33C4"/>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FF33C4"/>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FF33C4"/>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FF33C4"/>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FF33C4"/>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F33C4"/>
    <w:rPr>
      <w:rFonts w:ascii="Calibri" w:eastAsia="Calibri" w:hAnsi="Calibri" w:cs="DokChampa"/>
      <w:lang w:val="en-US"/>
    </w:rPr>
  </w:style>
  <w:style w:type="character" w:customStyle="1" w:styleId="Heading2Char">
    <w:name w:val="Heading 2 Char"/>
    <w:basedOn w:val="DefaultParagraphFont"/>
    <w:link w:val="Heading2"/>
    <w:uiPriority w:val="99"/>
    <w:rsid w:val="00FF33C4"/>
    <w:rPr>
      <w:rFonts w:ascii="Cambria" w:eastAsia="Calibri" w:hAnsi="Cambria" w:cs="DokChampa"/>
      <w:b/>
      <w:bCs/>
      <w:i/>
      <w:iCs/>
      <w:sz w:val="28"/>
      <w:szCs w:val="28"/>
      <w:lang w:val="en-US"/>
    </w:rPr>
  </w:style>
  <w:style w:type="character" w:customStyle="1" w:styleId="Heading3Char">
    <w:name w:val="Heading 3 Char"/>
    <w:aliases w:val="Antraštė 3 Diagrama Char"/>
    <w:basedOn w:val="DefaultParagraphFont"/>
    <w:link w:val="Heading3"/>
    <w:uiPriority w:val="99"/>
    <w:rsid w:val="00FF33C4"/>
    <w:rPr>
      <w:rFonts w:ascii="Calibri" w:eastAsia="Calibri" w:hAnsi="Calibri" w:cs="DokChampa"/>
      <w:b/>
      <w:bCs/>
      <w:color w:val="000000"/>
      <w:lang w:val="en-US"/>
    </w:rPr>
  </w:style>
  <w:style w:type="character" w:customStyle="1" w:styleId="Heading4Char">
    <w:name w:val="Heading 4 Char"/>
    <w:basedOn w:val="DefaultParagraphFont"/>
    <w:link w:val="Heading4"/>
    <w:uiPriority w:val="99"/>
    <w:rsid w:val="00FF33C4"/>
    <w:rPr>
      <w:rFonts w:ascii="Calibri" w:eastAsia="Calibri" w:hAnsi="Calibri" w:cs="DokChampa"/>
      <w:b/>
      <w:sz w:val="44"/>
      <w:szCs w:val="20"/>
      <w:lang w:val="en-US" w:eastAsia="lt-LT"/>
    </w:rPr>
  </w:style>
  <w:style w:type="character" w:customStyle="1" w:styleId="Heading5Char">
    <w:name w:val="Heading 5 Char"/>
    <w:basedOn w:val="DefaultParagraphFont"/>
    <w:link w:val="Heading5"/>
    <w:uiPriority w:val="99"/>
    <w:rsid w:val="00FF33C4"/>
    <w:rPr>
      <w:rFonts w:ascii="Calibri" w:eastAsia="Calibri" w:hAnsi="Calibri" w:cs="DokChampa"/>
      <w:b/>
      <w:sz w:val="40"/>
      <w:szCs w:val="20"/>
      <w:lang w:val="en-US" w:eastAsia="lt-LT"/>
    </w:rPr>
  </w:style>
  <w:style w:type="character" w:customStyle="1" w:styleId="Heading6Char">
    <w:name w:val="Heading 6 Char"/>
    <w:basedOn w:val="DefaultParagraphFont"/>
    <w:link w:val="Heading6"/>
    <w:uiPriority w:val="99"/>
    <w:rsid w:val="00FF33C4"/>
    <w:rPr>
      <w:rFonts w:ascii="Calibri" w:eastAsia="Calibri" w:hAnsi="Calibri" w:cs="DokChampa"/>
      <w:b/>
      <w:sz w:val="36"/>
      <w:szCs w:val="20"/>
      <w:lang w:val="en-US" w:eastAsia="lt-LT"/>
    </w:rPr>
  </w:style>
  <w:style w:type="character" w:customStyle="1" w:styleId="Heading7Char">
    <w:name w:val="Heading 7 Char"/>
    <w:basedOn w:val="DefaultParagraphFont"/>
    <w:link w:val="Heading7"/>
    <w:uiPriority w:val="99"/>
    <w:rsid w:val="00FF33C4"/>
    <w:rPr>
      <w:rFonts w:ascii="Calibri" w:eastAsia="Calibri" w:hAnsi="Calibri" w:cs="DokChampa"/>
      <w:sz w:val="48"/>
      <w:szCs w:val="20"/>
      <w:lang w:val="en-US" w:eastAsia="lt-LT"/>
    </w:rPr>
  </w:style>
  <w:style w:type="character" w:customStyle="1" w:styleId="Heading8Char">
    <w:name w:val="Heading 8 Char"/>
    <w:basedOn w:val="DefaultParagraphFont"/>
    <w:link w:val="Heading8"/>
    <w:uiPriority w:val="99"/>
    <w:rsid w:val="00FF33C4"/>
    <w:rPr>
      <w:rFonts w:ascii="Calibri" w:eastAsia="Calibri" w:hAnsi="Calibri" w:cs="DokChampa"/>
      <w:b/>
      <w:sz w:val="18"/>
      <w:szCs w:val="20"/>
      <w:lang w:val="en-US" w:eastAsia="lt-LT"/>
    </w:rPr>
  </w:style>
  <w:style w:type="character" w:customStyle="1" w:styleId="Heading9Char">
    <w:name w:val="Heading 9 Char"/>
    <w:basedOn w:val="DefaultParagraphFont"/>
    <w:link w:val="Heading9"/>
    <w:uiPriority w:val="99"/>
    <w:rsid w:val="00FF33C4"/>
    <w:rPr>
      <w:rFonts w:ascii="Calibri" w:eastAsia="Calibri" w:hAnsi="Calibri" w:cs="DokChampa"/>
      <w:sz w:val="40"/>
      <w:szCs w:val="20"/>
      <w:lang w:val="en-US" w:eastAsia="lt-LT"/>
    </w:rPr>
  </w:style>
  <w:style w:type="paragraph" w:styleId="Header">
    <w:name w:val="header"/>
    <w:aliases w:val=" Diagrama6,HEADER_EN,HEADER_EN Char Char Char Char, Char,Char + Arial,Firs..., Char Char Char Char Char, Char Char Char Char Char Char Ch, Char Char Char Char Char Char Ch Char Char Char Char Char Char Char, Char Char Char Char"/>
    <w:basedOn w:val="Normal"/>
    <w:link w:val="HeaderChar"/>
    <w:rsid w:val="00FF33C4"/>
    <w:pPr>
      <w:tabs>
        <w:tab w:val="center" w:pos="4153"/>
        <w:tab w:val="right" w:pos="8306"/>
      </w:tabs>
    </w:pPr>
  </w:style>
  <w:style w:type="character" w:customStyle="1" w:styleId="HeaderChar">
    <w:name w:val="Header Char"/>
    <w:aliases w:val=" Diagrama6 Char,HEADER_EN Char,HEADER_EN Char Char Char Char Char, Char Char,Char + Arial Char,Firs... Char, Char Char Char Char Char Char, Char Char Char Char Char Char Ch Char, Char Char Char Char Char1"/>
    <w:basedOn w:val="DefaultParagraphFont"/>
    <w:link w:val="Header"/>
    <w:rsid w:val="00FF33C4"/>
    <w:rPr>
      <w:rFonts w:ascii="Calibri" w:eastAsia="Calibri" w:hAnsi="Calibri" w:cs="DokChampa"/>
      <w:lang w:val="en-US"/>
    </w:rPr>
  </w:style>
  <w:style w:type="paragraph" w:styleId="Footer">
    <w:name w:val="footer"/>
    <w:basedOn w:val="Normal"/>
    <w:link w:val="FooterChar"/>
    <w:uiPriority w:val="99"/>
    <w:rsid w:val="00FF33C4"/>
    <w:pPr>
      <w:tabs>
        <w:tab w:val="center" w:pos="4153"/>
        <w:tab w:val="right" w:pos="8306"/>
      </w:tabs>
    </w:pPr>
  </w:style>
  <w:style w:type="character" w:customStyle="1" w:styleId="FooterChar">
    <w:name w:val="Footer Char"/>
    <w:basedOn w:val="DefaultParagraphFont"/>
    <w:link w:val="Footer"/>
    <w:uiPriority w:val="99"/>
    <w:rsid w:val="00FF33C4"/>
    <w:rPr>
      <w:rFonts w:ascii="Calibri" w:eastAsia="Calibri" w:hAnsi="Calibri" w:cs="DokChampa"/>
      <w:lang w:val="en-US"/>
    </w:rPr>
  </w:style>
  <w:style w:type="paragraph" w:customStyle="1" w:styleId="Rekvizitas">
    <w:name w:val="Rekvizitas"/>
    <w:rsid w:val="00FF33C4"/>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FF33C4"/>
    <w:rPr>
      <w:color w:val="auto"/>
      <w:u w:val="none"/>
    </w:rPr>
  </w:style>
  <w:style w:type="character" w:styleId="Hyperlink">
    <w:name w:val="Hyperlink"/>
    <w:uiPriority w:val="99"/>
    <w:rsid w:val="00FF33C4"/>
    <w:rPr>
      <w:color w:val="auto"/>
      <w:u w:val="none"/>
    </w:rPr>
  </w:style>
  <w:style w:type="paragraph" w:customStyle="1" w:styleId="SLONormal">
    <w:name w:val="SLO Normal"/>
    <w:link w:val="SLONormalChar"/>
    <w:rsid w:val="00FF33C4"/>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FF33C4"/>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AS,Lentele,Lente"/>
    <w:basedOn w:val="Normal"/>
    <w:link w:val="ListParagraphChar"/>
    <w:uiPriority w:val="34"/>
    <w:qFormat/>
    <w:rsid w:val="00FF33C4"/>
    <w:pPr>
      <w:ind w:left="720"/>
      <w:contextualSpacing/>
    </w:pPr>
  </w:style>
  <w:style w:type="paragraph" w:styleId="BodyText2">
    <w:name w:val="Body Text 2"/>
    <w:basedOn w:val="Normal"/>
    <w:link w:val="BodyText2Char"/>
    <w:uiPriority w:val="99"/>
    <w:rsid w:val="00FF33C4"/>
    <w:pPr>
      <w:jc w:val="both"/>
    </w:pPr>
    <w:rPr>
      <w:rFonts w:ascii="Garamond" w:hAnsi="Garamond"/>
      <w:szCs w:val="20"/>
      <w:lang w:val="de-DE"/>
    </w:rPr>
  </w:style>
  <w:style w:type="character" w:customStyle="1" w:styleId="BodyText2Char">
    <w:name w:val="Body Text 2 Char"/>
    <w:basedOn w:val="DefaultParagraphFont"/>
    <w:link w:val="BodyText2"/>
    <w:uiPriority w:val="99"/>
    <w:rsid w:val="00FF33C4"/>
    <w:rPr>
      <w:rFonts w:ascii="Garamond" w:eastAsia="Calibri" w:hAnsi="Garamond" w:cs="DokChampa"/>
      <w:szCs w:val="20"/>
      <w:lang w:val="de-DE"/>
    </w:rPr>
  </w:style>
  <w:style w:type="character" w:styleId="CommentReference">
    <w:name w:val="annotation reference"/>
    <w:uiPriority w:val="99"/>
    <w:unhideWhenUsed/>
    <w:rsid w:val="00FF33C4"/>
    <w:rPr>
      <w:sz w:val="16"/>
      <w:szCs w:val="16"/>
    </w:rPr>
  </w:style>
  <w:style w:type="paragraph" w:styleId="CommentText">
    <w:name w:val="annotation text"/>
    <w:basedOn w:val="Normal"/>
    <w:link w:val="CommentTextChar"/>
    <w:uiPriority w:val="99"/>
    <w:unhideWhenUsed/>
    <w:rsid w:val="00FF33C4"/>
    <w:rPr>
      <w:sz w:val="20"/>
      <w:szCs w:val="20"/>
    </w:rPr>
  </w:style>
  <w:style w:type="character" w:customStyle="1" w:styleId="CommentTextChar">
    <w:name w:val="Comment Text Char"/>
    <w:basedOn w:val="DefaultParagraphFont"/>
    <w:link w:val="CommentText"/>
    <w:uiPriority w:val="99"/>
    <w:rsid w:val="00FF33C4"/>
    <w:rPr>
      <w:rFonts w:ascii="Calibri" w:eastAsia="Calibri" w:hAnsi="Calibri" w:cs="DokChampa"/>
      <w:sz w:val="20"/>
      <w:szCs w:val="20"/>
      <w:lang w:val="en-US"/>
    </w:rPr>
  </w:style>
  <w:style w:type="paragraph" w:styleId="CommentSubject">
    <w:name w:val="annotation subject"/>
    <w:basedOn w:val="CommentText"/>
    <w:next w:val="CommentText"/>
    <w:link w:val="CommentSubjectChar"/>
    <w:uiPriority w:val="99"/>
    <w:unhideWhenUsed/>
    <w:rsid w:val="00FF33C4"/>
    <w:rPr>
      <w:b/>
      <w:bCs/>
    </w:rPr>
  </w:style>
  <w:style w:type="character" w:customStyle="1" w:styleId="CommentSubjectChar">
    <w:name w:val="Comment Subject Char"/>
    <w:basedOn w:val="CommentTextChar"/>
    <w:link w:val="CommentSubject"/>
    <w:uiPriority w:val="99"/>
    <w:rsid w:val="00FF33C4"/>
    <w:rPr>
      <w:rFonts w:ascii="Calibri" w:eastAsia="Calibri" w:hAnsi="Calibri" w:cs="DokChampa"/>
      <w:b/>
      <w:bCs/>
      <w:sz w:val="20"/>
      <w:szCs w:val="20"/>
      <w:lang w:val="en-US"/>
    </w:rPr>
  </w:style>
  <w:style w:type="paragraph" w:styleId="BalloonText">
    <w:name w:val="Balloon Text"/>
    <w:basedOn w:val="Normal"/>
    <w:link w:val="BalloonTextChar"/>
    <w:uiPriority w:val="99"/>
    <w:unhideWhenUsed/>
    <w:rsid w:val="00FF33C4"/>
    <w:rPr>
      <w:rFonts w:ascii="Tahoma" w:hAnsi="Tahoma" w:cs="Tahoma"/>
      <w:sz w:val="16"/>
      <w:szCs w:val="16"/>
    </w:rPr>
  </w:style>
  <w:style w:type="character" w:customStyle="1" w:styleId="BalloonTextChar">
    <w:name w:val="Balloon Text Char"/>
    <w:basedOn w:val="DefaultParagraphFont"/>
    <w:link w:val="BalloonText"/>
    <w:uiPriority w:val="99"/>
    <w:rsid w:val="00FF33C4"/>
    <w:rPr>
      <w:rFonts w:ascii="Tahoma" w:eastAsia="Calibri" w:hAnsi="Tahoma" w:cs="Tahoma"/>
      <w:sz w:val="16"/>
      <w:szCs w:val="16"/>
      <w:lang w:val="en-US"/>
    </w:rPr>
  </w:style>
  <w:style w:type="paragraph" w:customStyle="1" w:styleId="Tekstas">
    <w:name w:val="Tekstas"/>
    <w:rsid w:val="00FF33C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FF33C4"/>
    <w:pPr>
      <w:spacing w:after="120"/>
      <w:ind w:left="283"/>
    </w:pPr>
  </w:style>
  <w:style w:type="character" w:customStyle="1" w:styleId="BodyTextIndentChar">
    <w:name w:val="Body Text Indent Char"/>
    <w:basedOn w:val="DefaultParagraphFont"/>
    <w:link w:val="BodyTextIndent"/>
    <w:uiPriority w:val="99"/>
    <w:rsid w:val="00FF33C4"/>
    <w:rPr>
      <w:rFonts w:ascii="Calibri" w:eastAsia="Calibri" w:hAnsi="Calibri" w:cs="DokChampa"/>
      <w:lang w:val="en-US"/>
    </w:rPr>
  </w:style>
  <w:style w:type="paragraph" w:styleId="BodyText">
    <w:name w:val="Body Text"/>
    <w:basedOn w:val="Normal"/>
    <w:link w:val="BodyTextChar"/>
    <w:unhideWhenUsed/>
    <w:rsid w:val="00FF33C4"/>
    <w:pPr>
      <w:spacing w:after="120"/>
    </w:pPr>
  </w:style>
  <w:style w:type="character" w:customStyle="1" w:styleId="BodyTextChar">
    <w:name w:val="Body Text Char"/>
    <w:basedOn w:val="DefaultParagraphFont"/>
    <w:link w:val="BodyText"/>
    <w:rsid w:val="00FF33C4"/>
    <w:rPr>
      <w:rFonts w:ascii="Calibri" w:eastAsia="Calibri" w:hAnsi="Calibri" w:cs="DokChampa"/>
      <w:lang w:val="en-US"/>
    </w:rPr>
  </w:style>
  <w:style w:type="paragraph" w:customStyle="1" w:styleId="antraste">
    <w:name w:val="antraste"/>
    <w:rsid w:val="00FF33C4"/>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FF33C4"/>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FF33C4"/>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FF33C4"/>
    <w:rPr>
      <w:rFonts w:cs="Times New Roman"/>
    </w:rPr>
  </w:style>
  <w:style w:type="paragraph" w:styleId="BodyTextIndent2">
    <w:name w:val="Body Text Indent 2"/>
    <w:basedOn w:val="Normal"/>
    <w:link w:val="BodyTextIndent2Char"/>
    <w:uiPriority w:val="99"/>
    <w:rsid w:val="00FF33C4"/>
    <w:pPr>
      <w:ind w:firstLine="540"/>
      <w:jc w:val="both"/>
    </w:pPr>
  </w:style>
  <w:style w:type="character" w:customStyle="1" w:styleId="BodyTextIndent2Char">
    <w:name w:val="Body Text Indent 2 Char"/>
    <w:basedOn w:val="DefaultParagraphFont"/>
    <w:link w:val="BodyTextIndent2"/>
    <w:uiPriority w:val="99"/>
    <w:rsid w:val="00FF33C4"/>
    <w:rPr>
      <w:rFonts w:ascii="Calibri" w:eastAsia="Calibri" w:hAnsi="Calibri" w:cs="DokChampa"/>
      <w:lang w:val="en-US"/>
    </w:rPr>
  </w:style>
  <w:style w:type="paragraph" w:customStyle="1" w:styleId="Char">
    <w:name w:val="Char"/>
    <w:basedOn w:val="Normal"/>
    <w:uiPriority w:val="99"/>
    <w:rsid w:val="00FF33C4"/>
    <w:pPr>
      <w:spacing w:line="240" w:lineRule="exact"/>
    </w:pPr>
    <w:rPr>
      <w:rFonts w:ascii="Tahoma" w:hAnsi="Tahoma"/>
      <w:sz w:val="20"/>
      <w:szCs w:val="20"/>
    </w:rPr>
  </w:style>
  <w:style w:type="paragraph" w:customStyle="1" w:styleId="tekstas0">
    <w:name w:val="tekstas"/>
    <w:basedOn w:val="Normal"/>
    <w:uiPriority w:val="99"/>
    <w:rsid w:val="00FF33C4"/>
    <w:pPr>
      <w:ind w:firstLine="720"/>
      <w:jc w:val="both"/>
    </w:pPr>
    <w:rPr>
      <w:szCs w:val="20"/>
    </w:rPr>
  </w:style>
  <w:style w:type="paragraph" w:styleId="BodyTextIndent3">
    <w:name w:val="Body Text Indent 3"/>
    <w:basedOn w:val="Normal"/>
    <w:link w:val="BodyTextIndent3Char"/>
    <w:uiPriority w:val="99"/>
    <w:rsid w:val="00FF33C4"/>
    <w:pPr>
      <w:spacing w:after="120"/>
      <w:ind w:left="283"/>
    </w:pPr>
    <w:rPr>
      <w:sz w:val="16"/>
      <w:szCs w:val="16"/>
    </w:rPr>
  </w:style>
  <w:style w:type="character" w:customStyle="1" w:styleId="BodyTextIndent3Char">
    <w:name w:val="Body Text Indent 3 Char"/>
    <w:basedOn w:val="DefaultParagraphFont"/>
    <w:link w:val="BodyTextIndent3"/>
    <w:uiPriority w:val="99"/>
    <w:rsid w:val="00FF33C4"/>
    <w:rPr>
      <w:rFonts w:ascii="Calibri" w:eastAsia="Calibri" w:hAnsi="Calibri" w:cs="DokChampa"/>
      <w:sz w:val="16"/>
      <w:szCs w:val="16"/>
      <w:lang w:val="en-US"/>
    </w:rPr>
  </w:style>
  <w:style w:type="paragraph" w:styleId="BodyText3">
    <w:name w:val="Body Text 3"/>
    <w:basedOn w:val="Normal"/>
    <w:link w:val="BodyText3Char"/>
    <w:uiPriority w:val="99"/>
    <w:rsid w:val="00FF33C4"/>
    <w:pPr>
      <w:spacing w:after="120"/>
    </w:pPr>
    <w:rPr>
      <w:sz w:val="16"/>
      <w:szCs w:val="16"/>
    </w:rPr>
  </w:style>
  <w:style w:type="character" w:customStyle="1" w:styleId="BodyText3Char">
    <w:name w:val="Body Text 3 Char"/>
    <w:basedOn w:val="DefaultParagraphFont"/>
    <w:link w:val="BodyText3"/>
    <w:uiPriority w:val="99"/>
    <w:rsid w:val="00FF33C4"/>
    <w:rPr>
      <w:rFonts w:ascii="Calibri" w:eastAsia="Calibri" w:hAnsi="Calibri" w:cs="DokChampa"/>
      <w:sz w:val="16"/>
      <w:szCs w:val="16"/>
      <w:lang w:val="en-US"/>
    </w:rPr>
  </w:style>
  <w:style w:type="paragraph" w:customStyle="1" w:styleId="Pagrindinistekstas1">
    <w:name w:val="Pagrindinis tekstas1"/>
    <w:rsid w:val="00FF33C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FF33C4"/>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FF33C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FF33C4"/>
    <w:pPr>
      <w:spacing w:line="240" w:lineRule="exact"/>
    </w:pPr>
    <w:rPr>
      <w:rFonts w:ascii="Tahoma" w:hAnsi="Tahoma"/>
      <w:sz w:val="20"/>
      <w:szCs w:val="20"/>
    </w:rPr>
  </w:style>
  <w:style w:type="paragraph" w:customStyle="1" w:styleId="MAZAS">
    <w:name w:val="MAZAS"/>
    <w:uiPriority w:val="99"/>
    <w:rsid w:val="00FF33C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FF33C4"/>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FF33C4"/>
    <w:pPr>
      <w:jc w:val="center"/>
    </w:pPr>
    <w:rPr>
      <w:szCs w:val="20"/>
      <w:lang w:val="ru-RU"/>
    </w:rPr>
  </w:style>
  <w:style w:type="paragraph" w:styleId="TOC1">
    <w:name w:val="toc 1"/>
    <w:basedOn w:val="Normal"/>
    <w:next w:val="Normal"/>
    <w:autoRedefine/>
    <w:uiPriority w:val="39"/>
    <w:rsid w:val="00FF33C4"/>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FF33C4"/>
    <w:rPr>
      <w:u w:val="single"/>
    </w:rPr>
  </w:style>
  <w:style w:type="character" w:customStyle="1" w:styleId="SubtitleChar">
    <w:name w:val="Subtitle Char"/>
    <w:basedOn w:val="DefaultParagraphFont"/>
    <w:link w:val="Subtitle"/>
    <w:uiPriority w:val="99"/>
    <w:rsid w:val="00FF33C4"/>
    <w:rPr>
      <w:rFonts w:ascii="Calibri" w:eastAsia="Calibri" w:hAnsi="Calibri" w:cs="DokChampa"/>
      <w:u w:val="single"/>
      <w:lang w:val="en-US"/>
    </w:rPr>
  </w:style>
  <w:style w:type="paragraph" w:styleId="HTMLPreformatted">
    <w:name w:val="HTML Preformatted"/>
    <w:basedOn w:val="Normal"/>
    <w:link w:val="HTMLPreformattedChar"/>
    <w:uiPriority w:val="99"/>
    <w:rsid w:val="00FF33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FF33C4"/>
    <w:rPr>
      <w:rFonts w:ascii="Courier New" w:eastAsia="Calibri" w:hAnsi="Courier New" w:cs="Courier New"/>
      <w:sz w:val="20"/>
      <w:szCs w:val="20"/>
      <w:lang w:val="en-US"/>
    </w:rPr>
  </w:style>
  <w:style w:type="character" w:customStyle="1" w:styleId="FontStyle15">
    <w:name w:val="Font Style15"/>
    <w:uiPriority w:val="99"/>
    <w:rsid w:val="00FF33C4"/>
    <w:rPr>
      <w:rFonts w:ascii="Times New Roman" w:hAnsi="Times New Roman" w:cs="Times New Roman"/>
      <w:sz w:val="20"/>
      <w:szCs w:val="20"/>
    </w:rPr>
  </w:style>
  <w:style w:type="paragraph" w:customStyle="1" w:styleId="Style1">
    <w:name w:val="Style1"/>
    <w:basedOn w:val="Normal"/>
    <w:uiPriority w:val="99"/>
    <w:rsid w:val="00FF33C4"/>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FF33C4"/>
    <w:rPr>
      <w:rFonts w:ascii="Consolas" w:hAnsi="Consolas"/>
      <w:sz w:val="20"/>
      <w:szCs w:val="20"/>
      <w:lang w:eastAsia="lt-LT"/>
    </w:rPr>
  </w:style>
  <w:style w:type="character" w:customStyle="1" w:styleId="PlainTextChar">
    <w:name w:val="Plain Text Char"/>
    <w:basedOn w:val="DefaultParagraphFont"/>
    <w:link w:val="PlainText"/>
    <w:uiPriority w:val="99"/>
    <w:rsid w:val="00FF33C4"/>
    <w:rPr>
      <w:rFonts w:ascii="Consolas" w:eastAsia="Calibri" w:hAnsi="Consolas" w:cs="DokChampa"/>
      <w:sz w:val="20"/>
      <w:szCs w:val="20"/>
      <w:lang w:val="en-US" w:eastAsia="lt-LT"/>
    </w:rPr>
  </w:style>
  <w:style w:type="paragraph" w:customStyle="1" w:styleId="LentaCENTR">
    <w:name w:val="Lenta CENTR"/>
    <w:basedOn w:val="Pagrindinistekstas1"/>
    <w:uiPriority w:val="99"/>
    <w:rsid w:val="00FF33C4"/>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FF33C4"/>
    <w:pPr>
      <w:keepLines/>
    </w:pPr>
    <w:rPr>
      <w:rFonts w:ascii="Book Antiqua" w:hAnsi="Book Antiqua"/>
      <w:sz w:val="16"/>
      <w:szCs w:val="20"/>
    </w:rPr>
  </w:style>
  <w:style w:type="paragraph" w:customStyle="1" w:styleId="TableHeading">
    <w:name w:val="Table Heading"/>
    <w:basedOn w:val="TableText"/>
    <w:uiPriority w:val="99"/>
    <w:rsid w:val="00FF33C4"/>
  </w:style>
  <w:style w:type="paragraph" w:styleId="TOC2">
    <w:name w:val="toc 2"/>
    <w:basedOn w:val="Normal"/>
    <w:next w:val="Normal"/>
    <w:autoRedefine/>
    <w:uiPriority w:val="99"/>
    <w:rsid w:val="00FF33C4"/>
    <w:pPr>
      <w:spacing w:after="100"/>
      <w:ind w:left="240"/>
    </w:pPr>
    <w:rPr>
      <w:szCs w:val="20"/>
    </w:rPr>
  </w:style>
  <w:style w:type="paragraph" w:customStyle="1" w:styleId="Priedas">
    <w:name w:val="Priedas"/>
    <w:basedOn w:val="Normal"/>
    <w:uiPriority w:val="99"/>
    <w:rsid w:val="00FF33C4"/>
    <w:pPr>
      <w:jc w:val="both"/>
    </w:pPr>
  </w:style>
  <w:style w:type="character" w:styleId="BookTitle">
    <w:name w:val="Book Title"/>
    <w:uiPriority w:val="99"/>
    <w:qFormat/>
    <w:rsid w:val="00FF33C4"/>
    <w:rPr>
      <w:rFonts w:cs="Times New Roman"/>
      <w:b/>
      <w:bCs/>
      <w:smallCaps/>
      <w:spacing w:val="5"/>
    </w:rPr>
  </w:style>
  <w:style w:type="character" w:styleId="Strong">
    <w:name w:val="Strong"/>
    <w:uiPriority w:val="99"/>
    <w:qFormat/>
    <w:rsid w:val="00FF33C4"/>
    <w:rPr>
      <w:rFonts w:cs="Times New Roman"/>
      <w:b/>
      <w:bCs/>
    </w:rPr>
  </w:style>
  <w:style w:type="character" w:styleId="LineNumber">
    <w:name w:val="line number"/>
    <w:uiPriority w:val="99"/>
    <w:rsid w:val="00FF33C4"/>
    <w:rPr>
      <w:rFonts w:cs="Times New Roman"/>
    </w:rPr>
  </w:style>
  <w:style w:type="paragraph" w:styleId="ListBullet">
    <w:name w:val="List Bullet"/>
    <w:basedOn w:val="Normal"/>
    <w:uiPriority w:val="99"/>
    <w:rsid w:val="00FF33C4"/>
    <w:pPr>
      <w:tabs>
        <w:tab w:val="num" w:pos="360"/>
      </w:tabs>
      <w:ind w:left="360" w:hanging="360"/>
    </w:pPr>
    <w:rPr>
      <w:szCs w:val="20"/>
      <w:lang w:eastAsia="lt-LT"/>
    </w:rPr>
  </w:style>
  <w:style w:type="table" w:styleId="TableGrid">
    <w:name w:val="Table Grid"/>
    <w:basedOn w:val="TableNormal"/>
    <w:uiPriority w:val="99"/>
    <w:rsid w:val="00FF33C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FF33C4"/>
    <w:pPr>
      <w:spacing w:before="120" w:after="120"/>
      <w:ind w:left="1418" w:hanging="567"/>
      <w:jc w:val="both"/>
    </w:pPr>
    <w:rPr>
      <w:szCs w:val="20"/>
      <w:lang w:eastAsia="lt-LT"/>
    </w:rPr>
  </w:style>
  <w:style w:type="paragraph" w:styleId="FootnoteText">
    <w:name w:val="footnote text"/>
    <w:basedOn w:val="Normal"/>
    <w:link w:val="FootnoteTextChar"/>
    <w:rsid w:val="00FF33C4"/>
    <w:rPr>
      <w:sz w:val="20"/>
      <w:szCs w:val="20"/>
    </w:rPr>
  </w:style>
  <w:style w:type="character" w:customStyle="1" w:styleId="FootnoteTextChar">
    <w:name w:val="Footnote Text Char"/>
    <w:basedOn w:val="DefaultParagraphFont"/>
    <w:link w:val="FootnoteText"/>
    <w:rsid w:val="00FF33C4"/>
    <w:rPr>
      <w:rFonts w:ascii="Calibri" w:eastAsia="Calibri" w:hAnsi="Calibri" w:cs="DokChampa"/>
      <w:sz w:val="20"/>
      <w:szCs w:val="20"/>
      <w:lang w:val="en-US"/>
    </w:rPr>
  </w:style>
  <w:style w:type="character" w:styleId="FootnoteReference">
    <w:name w:val="footnote reference"/>
    <w:rsid w:val="00FF33C4"/>
    <w:rPr>
      <w:vertAlign w:val="superscript"/>
    </w:rPr>
  </w:style>
  <w:style w:type="paragraph" w:customStyle="1" w:styleId="Hyperlink1">
    <w:name w:val="Hyperlink1"/>
    <w:basedOn w:val="Normal"/>
    <w:rsid w:val="00FF33C4"/>
    <w:pPr>
      <w:autoSpaceDE w:val="0"/>
      <w:autoSpaceDN w:val="0"/>
      <w:ind w:firstLine="312"/>
      <w:jc w:val="both"/>
    </w:pPr>
    <w:rPr>
      <w:rFonts w:ascii="TimesLT"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FF33C4"/>
    <w:rPr>
      <w:rFonts w:ascii="Calibri" w:eastAsia="Calibri" w:hAnsi="Calibri" w:cs="DokChampa"/>
      <w:lang w:val="en-US"/>
    </w:rPr>
  </w:style>
  <w:style w:type="character" w:styleId="PlaceholderText">
    <w:name w:val="Placeholder Text"/>
    <w:uiPriority w:val="99"/>
    <w:semiHidden/>
    <w:rsid w:val="00FF33C4"/>
    <w:rPr>
      <w:color w:val="808080"/>
    </w:rPr>
  </w:style>
  <w:style w:type="character" w:customStyle="1" w:styleId="Style2">
    <w:name w:val="Style2"/>
    <w:uiPriority w:val="1"/>
    <w:rsid w:val="00FF33C4"/>
    <w:rPr>
      <w:rFonts w:ascii="Arial" w:hAnsi="Arial"/>
      <w:sz w:val="20"/>
    </w:rPr>
  </w:style>
  <w:style w:type="character" w:customStyle="1" w:styleId="Style3">
    <w:name w:val="Style3"/>
    <w:basedOn w:val="DefaultParagraphFont"/>
    <w:uiPriority w:val="1"/>
    <w:rsid w:val="00FF33C4"/>
  </w:style>
  <w:style w:type="character" w:customStyle="1" w:styleId="Style4">
    <w:name w:val="Style4"/>
    <w:uiPriority w:val="1"/>
    <w:rsid w:val="00FF33C4"/>
    <w:rPr>
      <w:rFonts w:ascii="Arial" w:hAnsi="Arial"/>
      <w:sz w:val="20"/>
    </w:rPr>
  </w:style>
  <w:style w:type="character" w:customStyle="1" w:styleId="Style5">
    <w:name w:val="Style5"/>
    <w:basedOn w:val="DefaultParagraphFont"/>
    <w:uiPriority w:val="1"/>
    <w:rsid w:val="00FF33C4"/>
  </w:style>
  <w:style w:type="character" w:customStyle="1" w:styleId="Style6">
    <w:name w:val="Style6"/>
    <w:uiPriority w:val="1"/>
    <w:rsid w:val="00FF33C4"/>
  </w:style>
  <w:style w:type="character" w:customStyle="1" w:styleId="Style7">
    <w:name w:val="Style7"/>
    <w:uiPriority w:val="1"/>
    <w:rsid w:val="00FF33C4"/>
    <w:rPr>
      <w:rFonts w:ascii="Arial" w:hAnsi="Arial"/>
      <w:sz w:val="20"/>
    </w:rPr>
  </w:style>
  <w:style w:type="paragraph" w:styleId="EndnoteText">
    <w:name w:val="endnote text"/>
    <w:basedOn w:val="Normal"/>
    <w:link w:val="EndnoteTextChar"/>
    <w:uiPriority w:val="99"/>
    <w:semiHidden/>
    <w:unhideWhenUsed/>
    <w:rsid w:val="00FF33C4"/>
    <w:rPr>
      <w:sz w:val="20"/>
      <w:szCs w:val="20"/>
    </w:rPr>
  </w:style>
  <w:style w:type="character" w:customStyle="1" w:styleId="EndnoteTextChar">
    <w:name w:val="Endnote Text Char"/>
    <w:basedOn w:val="DefaultParagraphFont"/>
    <w:link w:val="EndnoteText"/>
    <w:uiPriority w:val="99"/>
    <w:semiHidden/>
    <w:rsid w:val="00FF33C4"/>
    <w:rPr>
      <w:rFonts w:ascii="Calibri" w:eastAsia="Calibri" w:hAnsi="Calibri" w:cs="DokChampa"/>
      <w:sz w:val="20"/>
      <w:szCs w:val="20"/>
      <w:lang w:val="en-US"/>
    </w:rPr>
  </w:style>
  <w:style w:type="character" w:styleId="EndnoteReference">
    <w:name w:val="endnote reference"/>
    <w:uiPriority w:val="99"/>
    <w:semiHidden/>
    <w:unhideWhenUsed/>
    <w:rsid w:val="00FF33C4"/>
    <w:rPr>
      <w:vertAlign w:val="superscript"/>
    </w:rPr>
  </w:style>
  <w:style w:type="paragraph" w:customStyle="1" w:styleId="CM11">
    <w:name w:val="CM1+1"/>
    <w:basedOn w:val="Normal"/>
    <w:next w:val="Normal"/>
    <w:uiPriority w:val="99"/>
    <w:rsid w:val="00FF33C4"/>
    <w:pPr>
      <w:autoSpaceDE w:val="0"/>
      <w:autoSpaceDN w:val="0"/>
      <w:adjustRightInd w:val="0"/>
    </w:pPr>
    <w:rPr>
      <w:rFonts w:ascii="EUAlbertina" w:hAnsi="EUAlbertina"/>
    </w:rPr>
  </w:style>
  <w:style w:type="paragraph" w:customStyle="1" w:styleId="CM31">
    <w:name w:val="CM3+1"/>
    <w:basedOn w:val="Normal"/>
    <w:next w:val="Normal"/>
    <w:uiPriority w:val="99"/>
    <w:rsid w:val="00FF33C4"/>
    <w:pPr>
      <w:autoSpaceDE w:val="0"/>
      <w:autoSpaceDN w:val="0"/>
      <w:adjustRightInd w:val="0"/>
    </w:pPr>
    <w:rPr>
      <w:rFonts w:ascii="EUAlbertina" w:hAnsi="EUAlbertina"/>
    </w:rPr>
  </w:style>
  <w:style w:type="paragraph" w:customStyle="1" w:styleId="Default">
    <w:name w:val="Default"/>
    <w:rsid w:val="00FF33C4"/>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FF33C4"/>
    <w:rPr>
      <w:b/>
      <w:bCs/>
      <w:i w:val="0"/>
      <w:iCs w:val="0"/>
    </w:rPr>
  </w:style>
  <w:style w:type="character" w:customStyle="1" w:styleId="st1">
    <w:name w:val="st1"/>
    <w:basedOn w:val="DefaultParagraphFont"/>
    <w:rsid w:val="00FF33C4"/>
  </w:style>
  <w:style w:type="paragraph" w:customStyle="1" w:styleId="CM1">
    <w:name w:val="CM1"/>
    <w:basedOn w:val="Default"/>
    <w:next w:val="Default"/>
    <w:uiPriority w:val="99"/>
    <w:rsid w:val="00FF33C4"/>
    <w:rPr>
      <w:rFonts w:ascii="EUAlbertina" w:hAnsi="EUAlbertina" w:cs="Times New Roman"/>
      <w:color w:val="auto"/>
    </w:rPr>
  </w:style>
  <w:style w:type="paragraph" w:customStyle="1" w:styleId="CM3">
    <w:name w:val="CM3"/>
    <w:basedOn w:val="Default"/>
    <w:next w:val="Default"/>
    <w:uiPriority w:val="99"/>
    <w:rsid w:val="00FF33C4"/>
    <w:rPr>
      <w:rFonts w:ascii="EUAlbertina" w:hAnsi="EUAlbertina" w:cs="Times New Roman"/>
      <w:color w:val="auto"/>
    </w:rPr>
  </w:style>
  <w:style w:type="character" w:customStyle="1" w:styleId="apple-converted-space">
    <w:name w:val="apple-converted-space"/>
    <w:basedOn w:val="DefaultParagraphFont"/>
    <w:rsid w:val="00FF33C4"/>
  </w:style>
  <w:style w:type="numbering" w:customStyle="1" w:styleId="WWNum712">
    <w:name w:val="WWNum712"/>
    <w:rsid w:val="00FF33C4"/>
    <w:pPr>
      <w:numPr>
        <w:numId w:val="2"/>
      </w:numPr>
    </w:pPr>
  </w:style>
  <w:style w:type="paragraph" w:styleId="TOCHeading">
    <w:name w:val="TOC Heading"/>
    <w:basedOn w:val="Heading1"/>
    <w:next w:val="Normal"/>
    <w:uiPriority w:val="39"/>
    <w:unhideWhenUsed/>
    <w:qFormat/>
    <w:rsid w:val="00FF33C4"/>
    <w:pPr>
      <w:keepLines/>
      <w:spacing w:before="240" w:after="0" w:line="259" w:lineRule="auto"/>
      <w:outlineLvl w:val="9"/>
    </w:pPr>
    <w:rPr>
      <w:rFonts w:ascii="Cambria" w:eastAsia="Times New Roman" w:hAnsi="Cambria"/>
      <w:color w:val="365F91"/>
      <w:sz w:val="32"/>
      <w:szCs w:val="32"/>
    </w:rPr>
  </w:style>
  <w:style w:type="character" w:customStyle="1" w:styleId="UnresolvedMention1">
    <w:name w:val="Unresolved Mention1"/>
    <w:uiPriority w:val="99"/>
    <w:semiHidden/>
    <w:unhideWhenUsed/>
    <w:rsid w:val="00FF33C4"/>
    <w:rPr>
      <w:color w:val="808080"/>
      <w:shd w:val="clear" w:color="auto" w:fill="E6E6E6"/>
    </w:rPr>
  </w:style>
  <w:style w:type="paragraph" w:styleId="Revision">
    <w:name w:val="Revision"/>
    <w:hidden/>
    <w:uiPriority w:val="99"/>
    <w:semiHidden/>
    <w:rsid w:val="00FF33C4"/>
    <w:pPr>
      <w:spacing w:after="0" w:line="240" w:lineRule="auto"/>
    </w:pPr>
    <w:rPr>
      <w:rFonts w:ascii="Calibri" w:eastAsia="Calibri" w:hAnsi="Calibri" w:cs="DokChampa"/>
      <w:lang w:val="en-US"/>
    </w:rPr>
  </w:style>
  <w:style w:type="paragraph" w:customStyle="1" w:styleId="xmsonormal">
    <w:name w:val="x_msonormal"/>
    <w:basedOn w:val="Normal"/>
    <w:uiPriority w:val="1"/>
    <w:rsid w:val="00F25A62"/>
    <w:pPr>
      <w:spacing w:beforeAutospacing="1" w:after="200" w:afterAutospacing="1" w:line="276" w:lineRule="auto"/>
      <w:jc w:val="both"/>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2E07A6"/>
  </w:style>
  <w:style w:type="character" w:styleId="UnresolvedMention">
    <w:name w:val="Unresolved Mention"/>
    <w:basedOn w:val="DefaultParagraphFont"/>
    <w:uiPriority w:val="99"/>
    <w:semiHidden/>
    <w:unhideWhenUsed/>
    <w:rsid w:val="00353194"/>
    <w:rPr>
      <w:color w:val="605E5C"/>
      <w:shd w:val="clear" w:color="auto" w:fill="E1DFDD"/>
    </w:rPr>
  </w:style>
  <w:style w:type="character" w:customStyle="1" w:styleId="cf01">
    <w:name w:val="cf01"/>
    <w:basedOn w:val="DefaultParagraphFont"/>
    <w:rsid w:val="00D46671"/>
    <w:rPr>
      <w:rFonts w:ascii="Segoe UI" w:hAnsi="Segoe UI" w:cs="Segoe UI" w:hint="default"/>
      <w:i/>
      <w:iCs/>
      <w:sz w:val="18"/>
      <w:szCs w:val="18"/>
    </w:rPr>
  </w:style>
  <w:style w:type="character" w:styleId="Mention">
    <w:name w:val="Mention"/>
    <w:basedOn w:val="DefaultParagraphFont"/>
    <w:uiPriority w:val="99"/>
    <w:unhideWhenUsed/>
    <w:rsid w:val="005F0913"/>
    <w:rPr>
      <w:color w:val="2B579A"/>
      <w:shd w:val="clear" w:color="auto" w:fill="E1DFDD"/>
    </w:rPr>
  </w:style>
  <w:style w:type="paragraph" w:styleId="Title">
    <w:name w:val="Title"/>
    <w:basedOn w:val="Normal"/>
    <w:next w:val="Normal"/>
    <w:link w:val="TitleChar"/>
    <w:uiPriority w:val="10"/>
    <w:qFormat/>
    <w:rsid w:val="00522CB5"/>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2CB5"/>
    <w:rPr>
      <w:rFonts w:asciiTheme="majorHAnsi" w:eastAsiaTheme="majorEastAsia" w:hAnsiTheme="majorHAnsi" w:cstheme="majorBidi"/>
      <w:spacing w:val="-10"/>
      <w:kern w:val="28"/>
      <w:sz w:val="56"/>
      <w:szCs w:val="56"/>
      <w:lang w:val="en-US"/>
    </w:rPr>
  </w:style>
  <w:style w:type="table" w:customStyle="1" w:styleId="TableGrid1">
    <w:name w:val="Table Grid1"/>
    <w:basedOn w:val="TableNormal"/>
    <w:next w:val="TableGrid"/>
    <w:uiPriority w:val="39"/>
    <w:rsid w:val="00C026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62897"/>
    <w:pPr>
      <w:spacing w:after="0" w:line="240" w:lineRule="auto"/>
    </w:pPr>
    <w:rPr>
      <w:rFonts w:ascii="Calibri" w:eastAsia="Calibri" w:hAnsi="Calibri" w:cs="DokChampa"/>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4691">
      <w:bodyDiv w:val="1"/>
      <w:marLeft w:val="0"/>
      <w:marRight w:val="0"/>
      <w:marTop w:val="0"/>
      <w:marBottom w:val="0"/>
      <w:divBdr>
        <w:top w:val="none" w:sz="0" w:space="0" w:color="auto"/>
        <w:left w:val="none" w:sz="0" w:space="0" w:color="auto"/>
        <w:bottom w:val="none" w:sz="0" w:space="0" w:color="auto"/>
        <w:right w:val="none" w:sz="0" w:space="0" w:color="auto"/>
      </w:divBdr>
    </w:div>
    <w:div w:id="586504349">
      <w:bodyDiv w:val="1"/>
      <w:marLeft w:val="0"/>
      <w:marRight w:val="0"/>
      <w:marTop w:val="0"/>
      <w:marBottom w:val="0"/>
      <w:divBdr>
        <w:top w:val="none" w:sz="0" w:space="0" w:color="auto"/>
        <w:left w:val="none" w:sz="0" w:space="0" w:color="auto"/>
        <w:bottom w:val="none" w:sz="0" w:space="0" w:color="auto"/>
        <w:right w:val="none" w:sz="0" w:space="0" w:color="auto"/>
      </w:divBdr>
    </w:div>
    <w:div w:id="1083841313">
      <w:bodyDiv w:val="1"/>
      <w:marLeft w:val="0"/>
      <w:marRight w:val="0"/>
      <w:marTop w:val="0"/>
      <w:marBottom w:val="0"/>
      <w:divBdr>
        <w:top w:val="none" w:sz="0" w:space="0" w:color="auto"/>
        <w:left w:val="none" w:sz="0" w:space="0" w:color="auto"/>
        <w:bottom w:val="none" w:sz="0" w:space="0" w:color="auto"/>
        <w:right w:val="none" w:sz="0" w:space="0" w:color="auto"/>
      </w:divBdr>
    </w:div>
    <w:div w:id="1925383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30ff7dbc-6422-4764-bf4e-e60ecf50d493">
      <Terms xmlns="http://schemas.microsoft.com/office/infopath/2007/PartnerControls"/>
    </lcf76f155ced4ddcb4097134ff3c332f>
    <TaxCatchAll xmlns="413bd800-9cc7-4b33-bbe3-cb24f5a8624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B72FBFDE9394BB09946B80BE992AD" ma:contentTypeVersion="15" ma:contentTypeDescription="Create a new document." ma:contentTypeScope="" ma:versionID="2abae2800c98e3c0f002e88729cc682c">
  <xsd:schema xmlns:xsd="http://www.w3.org/2001/XMLSchema" xmlns:xs="http://www.w3.org/2001/XMLSchema" xmlns:p="http://schemas.microsoft.com/office/2006/metadata/properties" xmlns:ns2="30ff7dbc-6422-4764-bf4e-e60ecf50d493" xmlns:ns3="413bd800-9cc7-4b33-bbe3-cb24f5a86244" targetNamespace="http://schemas.microsoft.com/office/2006/metadata/properties" ma:root="true" ma:fieldsID="09ac38f0cadca5d4349192757613cfaa" ns2:_="" ns3:_="">
    <xsd:import namespace="30ff7dbc-6422-4764-bf4e-e60ecf50d493"/>
    <xsd:import namespace="413bd800-9cc7-4b33-bbe3-cb24f5a862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ff7dbc-6422-4764-bf4e-e60ecf50d4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13bd800-9cc7-4b33-bbe3-cb24f5a8624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5b0e8895-5559-4e84-9542-514622bd284b}" ma:internalName="TaxCatchAll" ma:showField="CatchAllData" ma:web="413bd800-9cc7-4b33-bbe3-cb24f5a8624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E296E1-33C1-4C37-9855-A4CC42AD911F}">
  <ds:schemaRefs>
    <ds:schemaRef ds:uri="http://schemas.microsoft.com/sharepoint/v3/contenttype/forms"/>
  </ds:schemaRefs>
</ds:datastoreItem>
</file>

<file path=customXml/itemProps2.xml><?xml version="1.0" encoding="utf-8"?>
<ds:datastoreItem xmlns:ds="http://schemas.openxmlformats.org/officeDocument/2006/customXml" ds:itemID="{C6BA2DED-967B-4CC1-9C40-BCC50367586A}">
  <ds:schemaRefs>
    <ds:schemaRef ds:uri="http://schemas.microsoft.com/office/2006/metadata/properties"/>
    <ds:schemaRef ds:uri="http://schemas.microsoft.com/office/infopath/2007/PartnerControls"/>
    <ds:schemaRef ds:uri="30ff7dbc-6422-4764-bf4e-e60ecf50d493"/>
    <ds:schemaRef ds:uri="413bd800-9cc7-4b33-bbe3-cb24f5a86244"/>
  </ds:schemaRefs>
</ds:datastoreItem>
</file>

<file path=customXml/itemProps3.xml><?xml version="1.0" encoding="utf-8"?>
<ds:datastoreItem xmlns:ds="http://schemas.openxmlformats.org/officeDocument/2006/customXml" ds:itemID="{69A6C34A-9D9A-4357-9706-51FD3C860C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ff7dbc-6422-4764-bf4e-e60ecf50d493"/>
    <ds:schemaRef ds:uri="413bd800-9cc7-4b33-bbe3-cb24f5a862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BC92A3-05EA-4F97-8872-BFFC38B9C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482</TotalTime>
  <Pages>10</Pages>
  <Words>22929</Words>
  <Characters>13071</Characters>
  <Application>Microsoft Office Word</Application>
  <DocSecurity>0</DocSecurity>
  <Lines>108</Lines>
  <Paragraphs>71</Paragraphs>
  <ScaleCrop>false</ScaleCrop>
  <HeadingPairs>
    <vt:vector size="2" baseType="variant">
      <vt:variant>
        <vt:lpstr>Title</vt:lpstr>
      </vt:variant>
      <vt:variant>
        <vt:i4>1</vt:i4>
      </vt:variant>
    </vt:vector>
  </HeadingPairs>
  <TitlesOfParts>
    <vt:vector size="1" baseType="lpstr">
      <vt:lpstr>Skelbiamų derybų specialiosios sąlygos</vt:lpstr>
    </vt:vector>
  </TitlesOfParts>
  <Company/>
  <LinksUpToDate>false</LinksUpToDate>
  <CharactersWithSpaces>35929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Skelbiamų derybų specialiosios sąlygos</dc:title>
  <dc:subject/>
  <dc:creator>Audronė RAŠČIAUSKAITĖ</dc:creator>
  <cp:keywords/>
  <dc:description/>
  <cp:lastModifiedBy>Violeta Gembicka</cp:lastModifiedBy>
  <cp:revision>653</cp:revision>
  <dcterms:created xsi:type="dcterms:W3CDTF">2024-05-12T17:45:00Z</dcterms:created>
  <dcterms:modified xsi:type="dcterms:W3CDTF">2025-12-30T09:07:00Z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6146000</vt:r8>
  </property>
  <property fmtid="{D5CDD505-2E9C-101B-9397-08002B2CF9AE}" pid="3" name="MediaServiceImageTags">
    <vt:lpwstr>
    </vt:lpwstr>
  </property>
  <property fmtid="{D5CDD505-2E9C-101B-9397-08002B2CF9AE}" pid="4" name="TaxCatchAll">
    <vt:lpwstr/>
  </property>
  <property fmtid="{D5CDD505-2E9C-101B-9397-08002B2CF9AE}" pid="5" name="DmsPermissionsFlags">
    <vt:lpwstr>,SECTRUE,</vt:lpwstr>
  </property>
  <property fmtid="{D5CDD505-2E9C-101B-9397-08002B2CF9AE}" pid="6" name="DmsPermissionsDivisions">
    <vt:lpwstr>3465;#Pirkimų ir pažeidimų prevencijos skyrius|910dd03e-a0db-46f4-af07-603a3c0d6728;#3680;#Energetikos ir aplinkos apsaugos projektų skyrius|66914be9-8437-476f-ab9d-874648d15705</vt:lpwstr>
  </property>
  <property fmtid="{D5CDD505-2E9C-101B-9397-08002B2CF9AE}" pid="7" name="ContentTypeId">
    <vt:lpwstr>0x0101006CEB72FBFDE9394BB09946B80BE992AD</vt:lpwstr>
  </property>
  <property fmtid="{D5CDD505-2E9C-101B-9397-08002B2CF9AE}" pid="8" name="DmsPermissionsUsers">
    <vt:lpwstr>1165;#Kristina Gaižutienė;#1243;#Algimantas Budreika;#790;#Lina Christoforovienė</vt:lpwstr>
  </property>
  <property fmtid="{D5CDD505-2E9C-101B-9397-08002B2CF9AE}" pid="9" name="DmsCommChanPerm">
    <vt:lpwstr/>
  </property>
  <property fmtid="{D5CDD505-2E9C-101B-9397-08002B2CF9AE}" pid="10" name="DmsPermissionsConfid">
    <vt:bool>false</vt:bool>
  </property>
  <property fmtid="{D5CDD505-2E9C-101B-9397-08002B2CF9AE}" pid="11" name="DmsDocPrepDocSendRegReal">
    <vt:bool>false</vt:bool>
  </property>
  <property fmtid="{D5CDD505-2E9C-101B-9397-08002B2CF9AE}" pid="12" name="DmsWaitingForSign">
    <vt:bool>true</vt:bool>
  </property>
</Properties>
</file>